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9A534" w14:textId="0F96B890" w:rsidR="00F74C86" w:rsidRPr="002F7A91" w:rsidRDefault="008F7EA9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8A3175">
        <w:rPr>
          <w:rFonts w:ascii="Arial" w:hAnsi="Arial" w:cs="Arial"/>
          <w:b/>
        </w:rPr>
        <w:t xml:space="preserve">Nr </w:t>
      </w:r>
      <w:r w:rsidRPr="002F7A91">
        <w:rPr>
          <w:rFonts w:ascii="Arial" w:hAnsi="Arial" w:cs="Arial"/>
          <w:b/>
        </w:rPr>
        <w:t>sprawy:</w:t>
      </w:r>
      <w:r w:rsidR="009E02FB" w:rsidRPr="002F7A91">
        <w:rPr>
          <w:rFonts w:ascii="Arial" w:hAnsi="Arial" w:cs="Arial"/>
          <w:b/>
        </w:rPr>
        <w:t xml:space="preserve"> </w:t>
      </w:r>
      <w:r w:rsidR="00340D49" w:rsidRPr="00340D49">
        <w:rPr>
          <w:rFonts w:ascii="Arial" w:hAnsi="Arial" w:cs="Arial"/>
          <w:b/>
          <w:bCs/>
        </w:rPr>
        <w:t>PZ.294.568.2026</w:t>
      </w:r>
    </w:p>
    <w:p w14:paraId="2A5397C1" w14:textId="2D02CF48" w:rsidR="00F74C86" w:rsidRDefault="00F74C86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2F7A91">
        <w:rPr>
          <w:rFonts w:ascii="Arial" w:hAnsi="Arial" w:cs="Arial"/>
          <w:b/>
        </w:rPr>
        <w:t>Nr postępowania:</w:t>
      </w:r>
      <w:r w:rsidR="00FD763A" w:rsidRPr="002F7A91">
        <w:rPr>
          <w:rFonts w:ascii="Arial" w:hAnsi="Arial" w:cs="Arial"/>
          <w:b/>
        </w:rPr>
        <w:t xml:space="preserve"> </w:t>
      </w:r>
      <w:r w:rsidR="00340D49" w:rsidRPr="00340D49">
        <w:rPr>
          <w:rFonts w:ascii="Arial" w:hAnsi="Arial" w:cs="Arial"/>
          <w:b/>
          <w:bCs/>
        </w:rPr>
        <w:t>0663/IZ23GMZ/00099/00104/26/P</w:t>
      </w:r>
    </w:p>
    <w:p w14:paraId="63F1951D" w14:textId="77777777" w:rsidR="004262EB" w:rsidRPr="00070DA7" w:rsidRDefault="008F7EA9" w:rsidP="002F7A91">
      <w:pPr>
        <w:pStyle w:val="Akapitzlist"/>
        <w:spacing w:before="120" w:after="120" w:line="360" w:lineRule="auto"/>
        <w:ind w:left="-142"/>
        <w:jc w:val="both"/>
        <w:rPr>
          <w:rFonts w:ascii="Arial" w:hAnsi="Arial" w:cs="Arial"/>
          <w:b/>
        </w:rPr>
      </w:pPr>
      <w:r w:rsidRPr="003A6BA9">
        <w:rPr>
          <w:rFonts w:ascii="Arial" w:hAnsi="Arial" w:cs="Arial"/>
          <w:b/>
        </w:rPr>
        <w:br/>
      </w:r>
      <w:r w:rsidR="00267404" w:rsidRPr="00070DA7">
        <w:rPr>
          <w:rFonts w:ascii="Arial" w:hAnsi="Arial" w:cs="Arial"/>
          <w:b/>
          <w:sz w:val="32"/>
          <w:szCs w:val="32"/>
        </w:rPr>
        <w:t>Informacje o postępowaniu</w:t>
      </w:r>
    </w:p>
    <w:p w14:paraId="7CF6B5B9" w14:textId="063BF2B3" w:rsidR="004262EB" w:rsidRDefault="004262EB" w:rsidP="0077178E">
      <w:pPr>
        <w:pStyle w:val="Akapitzlist"/>
        <w:spacing w:before="120" w:after="120" w:line="360" w:lineRule="auto"/>
        <w:ind w:left="-142"/>
        <w:jc w:val="both"/>
        <w:rPr>
          <w:rFonts w:ascii="Arial" w:hAnsi="Arial" w:cs="Arial"/>
          <w:b/>
          <w:sz w:val="30"/>
          <w:szCs w:val="30"/>
        </w:rPr>
      </w:pPr>
      <w:r w:rsidRPr="00070DA7">
        <w:rPr>
          <w:rFonts w:ascii="Arial" w:hAnsi="Arial" w:cs="Arial"/>
          <w:b/>
          <w:sz w:val="32"/>
          <w:szCs w:val="32"/>
        </w:rPr>
        <w:t xml:space="preserve">pn. </w:t>
      </w:r>
      <w:r w:rsidR="00F102EE" w:rsidRPr="00070DA7">
        <w:rPr>
          <w:rFonts w:ascii="Arial" w:hAnsi="Arial" w:cs="Arial"/>
          <w:b/>
          <w:sz w:val="30"/>
          <w:szCs w:val="30"/>
        </w:rPr>
        <w:t>„</w:t>
      </w:r>
      <w:r w:rsidR="0077178E" w:rsidRPr="0077178E">
        <w:rPr>
          <w:rFonts w:ascii="Arial" w:hAnsi="Arial" w:cs="Arial"/>
          <w:b/>
          <w:bCs/>
          <w:sz w:val="30"/>
          <w:szCs w:val="30"/>
        </w:rPr>
        <w:t>Wykonanie robót remontowych pomieszczenia biurowego nr 14 oraz 18 w budynku administracyjnym IZ Wałbrzych przy ul. Parkowej 9 w Wałbrzychu</w:t>
      </w:r>
      <w:r w:rsidR="00070DA7" w:rsidRPr="00070DA7">
        <w:rPr>
          <w:rFonts w:ascii="Arial" w:hAnsi="Arial" w:cs="Arial"/>
          <w:b/>
          <w:sz w:val="30"/>
          <w:szCs w:val="30"/>
        </w:rPr>
        <w:t>”</w:t>
      </w:r>
    </w:p>
    <w:p w14:paraId="09602A74" w14:textId="77777777" w:rsidR="0077178E" w:rsidRPr="0077178E" w:rsidRDefault="0077178E" w:rsidP="0077178E">
      <w:pPr>
        <w:pStyle w:val="Akapitzlist"/>
        <w:spacing w:before="120" w:after="120" w:line="360" w:lineRule="auto"/>
        <w:ind w:left="-142"/>
        <w:jc w:val="both"/>
        <w:rPr>
          <w:rFonts w:ascii="Arial" w:hAnsi="Arial" w:cs="Arial"/>
          <w:b/>
          <w:bCs/>
          <w:sz w:val="30"/>
          <w:szCs w:val="30"/>
        </w:rPr>
      </w:pPr>
    </w:p>
    <w:p w14:paraId="1FA68055" w14:textId="77777777" w:rsidR="00676206" w:rsidRPr="00070DA7" w:rsidRDefault="00973D8E" w:rsidP="00427E35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070DA7">
        <w:rPr>
          <w:rFonts w:ascii="Arial" w:hAnsi="Arial" w:cs="Arial"/>
          <w:b/>
        </w:rPr>
        <w:t xml:space="preserve">Informacje </w:t>
      </w:r>
      <w:r w:rsidR="00676206" w:rsidRPr="00070DA7">
        <w:rPr>
          <w:rFonts w:ascii="Arial" w:hAnsi="Arial" w:cs="Arial"/>
          <w:b/>
        </w:rPr>
        <w:t>ogólne</w:t>
      </w:r>
    </w:p>
    <w:p w14:paraId="5195F5C0" w14:textId="3605FFA9" w:rsidR="00676206" w:rsidRPr="00070DA7" w:rsidRDefault="00676206" w:rsidP="00427E35">
      <w:pPr>
        <w:pStyle w:val="Akapitzlist"/>
        <w:numPr>
          <w:ilvl w:val="0"/>
          <w:numId w:val="11"/>
        </w:numPr>
        <w:spacing w:before="120" w:after="120" w:line="360" w:lineRule="auto"/>
        <w:ind w:left="567" w:hanging="283"/>
        <w:contextualSpacing w:val="0"/>
        <w:jc w:val="both"/>
        <w:rPr>
          <w:rFonts w:ascii="Arial" w:hAnsi="Arial" w:cs="Arial"/>
        </w:rPr>
      </w:pPr>
      <w:r w:rsidRPr="00070DA7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070DA7">
        <w:rPr>
          <w:rFonts w:ascii="Arial" w:hAnsi="Arial" w:cs="Arial"/>
        </w:rPr>
        <w:t xml:space="preserve"> (dalej: </w:t>
      </w:r>
      <w:r w:rsidR="0031279D" w:rsidRPr="00070DA7">
        <w:rPr>
          <w:rFonts w:ascii="Arial" w:hAnsi="Arial" w:cs="Arial"/>
        </w:rPr>
        <w:t>„</w:t>
      </w:r>
      <w:r w:rsidR="0015757E" w:rsidRPr="00070DA7">
        <w:rPr>
          <w:rFonts w:ascii="Arial" w:hAnsi="Arial" w:cs="Arial"/>
          <w:b/>
          <w:bCs/>
        </w:rPr>
        <w:t>Regulamin</w:t>
      </w:r>
      <w:r w:rsidR="0031279D" w:rsidRPr="00070DA7">
        <w:rPr>
          <w:rFonts w:ascii="Arial" w:hAnsi="Arial" w:cs="Arial"/>
        </w:rPr>
        <w:t>”</w:t>
      </w:r>
      <w:r w:rsidR="0015757E" w:rsidRPr="00070DA7">
        <w:rPr>
          <w:rFonts w:ascii="Arial" w:hAnsi="Arial" w:cs="Arial"/>
        </w:rPr>
        <w:t>)</w:t>
      </w:r>
      <w:r w:rsidRPr="00070DA7">
        <w:rPr>
          <w:rFonts w:ascii="Arial" w:hAnsi="Arial" w:cs="Arial"/>
        </w:rPr>
        <w:t xml:space="preserve"> dostępnego pod adresem: </w:t>
      </w:r>
      <w:hyperlink r:id="rId11" w:tooltip="https://platformazakupowa.plk-sa.pl" w:history="1">
        <w:r w:rsidR="00FF3926" w:rsidRPr="00070DA7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070DA7">
        <w:rPr>
          <w:rFonts w:ascii="Arial" w:hAnsi="Arial" w:cs="Arial"/>
        </w:rPr>
        <w:t xml:space="preserve"> w zakładce Regulacje i procedury procesu zakupowego.</w:t>
      </w:r>
    </w:p>
    <w:p w14:paraId="6A8B6BA3" w14:textId="01AD441B" w:rsidR="00D7290A" w:rsidRPr="00070DA7" w:rsidRDefault="00676206" w:rsidP="00DB0BC8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070DA7">
        <w:rPr>
          <w:rFonts w:ascii="Arial" w:hAnsi="Arial" w:cs="Arial"/>
        </w:rPr>
        <w:t xml:space="preserve">Postępowanie prowadzone jest w trybie </w:t>
      </w:r>
      <w:r w:rsidR="00FE0919" w:rsidRPr="00070DA7">
        <w:rPr>
          <w:rFonts w:ascii="Arial" w:hAnsi="Arial" w:cs="Arial"/>
        </w:rPr>
        <w:t>zapytanie ofertowego otwartego</w:t>
      </w:r>
    </w:p>
    <w:p w14:paraId="35B43B74" w14:textId="2DD8A053" w:rsidR="00C7712F" w:rsidRPr="00070DA7" w:rsidRDefault="00676206" w:rsidP="00DB0BC8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070DA7">
        <w:rPr>
          <w:rFonts w:ascii="Arial" w:hAnsi="Arial" w:cs="Arial"/>
          <w:b/>
        </w:rPr>
        <w:t>Przedmiot zamówienia</w:t>
      </w:r>
      <w:r w:rsidR="00AB13BB" w:rsidRPr="00070DA7">
        <w:rPr>
          <w:rFonts w:ascii="Arial" w:hAnsi="Arial" w:cs="Arial"/>
          <w:b/>
        </w:rPr>
        <w:t xml:space="preserve"> </w:t>
      </w:r>
    </w:p>
    <w:p w14:paraId="41C19AB4" w14:textId="77777777" w:rsidR="00054BA0" w:rsidRPr="00054BA0" w:rsidRDefault="008A3175" w:rsidP="00054BA0">
      <w:pPr>
        <w:pStyle w:val="Akapitzlist"/>
        <w:numPr>
          <w:ilvl w:val="0"/>
          <w:numId w:val="39"/>
        </w:numPr>
        <w:spacing w:before="120" w:after="120" w:line="360" w:lineRule="auto"/>
        <w:jc w:val="both"/>
        <w:rPr>
          <w:rFonts w:ascii="Arial" w:hAnsi="Arial" w:cs="Arial"/>
          <w:b/>
          <w:bCs/>
        </w:rPr>
      </w:pPr>
      <w:r w:rsidRPr="00054BA0">
        <w:rPr>
          <w:rFonts w:ascii="Arial" w:hAnsi="Arial" w:cs="Arial"/>
        </w:rPr>
        <w:t xml:space="preserve">Przedmiotem zamówienia jest </w:t>
      </w:r>
      <w:r w:rsidR="00054BA0" w:rsidRPr="00054BA0">
        <w:rPr>
          <w:rFonts w:ascii="Arial" w:hAnsi="Arial" w:cs="Arial"/>
          <w:b/>
          <w:bCs/>
        </w:rPr>
        <w:t>Wykonanie robót remontowych pomieszczenia biurowego nr 14 oraz 18 w budynku administracyjnym IZ Wałbrzych przy ul. Parkowej 9 w Wałbrzychu</w:t>
      </w:r>
    </w:p>
    <w:p w14:paraId="5E5993FA" w14:textId="275FE5A5" w:rsidR="00B2566D" w:rsidRPr="00054BA0" w:rsidRDefault="008A3175" w:rsidP="00694900">
      <w:pPr>
        <w:pStyle w:val="Akapitzlist"/>
        <w:numPr>
          <w:ilvl w:val="0"/>
          <w:numId w:val="39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054BA0">
        <w:rPr>
          <w:rFonts w:ascii="Arial" w:hAnsi="Arial" w:cs="Arial"/>
        </w:rPr>
        <w:t>Przedmiot zamówienia został szczegółowo opisany w Opisie Przedmiotu Zamówienia (dalej jako: „</w:t>
      </w:r>
      <w:r w:rsidRPr="00054BA0">
        <w:rPr>
          <w:rFonts w:ascii="Arial" w:hAnsi="Arial" w:cs="Arial"/>
          <w:b/>
          <w:bCs/>
        </w:rPr>
        <w:t>OPZ</w:t>
      </w:r>
      <w:r w:rsidR="00DB5E45">
        <w:rPr>
          <w:rFonts w:ascii="Arial" w:hAnsi="Arial" w:cs="Arial"/>
          <w:b/>
          <w:bCs/>
        </w:rPr>
        <w:t>+</w:t>
      </w:r>
      <w:r w:rsidR="00647F5E">
        <w:rPr>
          <w:rFonts w:ascii="Arial" w:hAnsi="Arial" w:cs="Arial"/>
          <w:b/>
          <w:bCs/>
        </w:rPr>
        <w:t>STWiORB</w:t>
      </w:r>
      <w:r w:rsidRPr="00054BA0">
        <w:rPr>
          <w:rFonts w:ascii="Arial" w:hAnsi="Arial" w:cs="Arial"/>
        </w:rPr>
        <w:t>”),</w:t>
      </w:r>
      <w:r w:rsidR="00A8660F" w:rsidRPr="00054BA0">
        <w:rPr>
          <w:rFonts w:ascii="Arial" w:hAnsi="Arial" w:cs="Arial"/>
        </w:rPr>
        <w:t xml:space="preserve"> stanowiącym Załącznik nr </w:t>
      </w:r>
      <w:r w:rsidR="00FB543B" w:rsidRPr="00054BA0">
        <w:rPr>
          <w:rFonts w:ascii="Arial" w:hAnsi="Arial" w:cs="Arial"/>
        </w:rPr>
        <w:t>1</w:t>
      </w:r>
      <w:r w:rsidRPr="00054BA0">
        <w:rPr>
          <w:rFonts w:ascii="Arial" w:hAnsi="Arial" w:cs="Arial"/>
        </w:rPr>
        <w:t xml:space="preserve"> do Informacji o postępowaniu</w:t>
      </w:r>
      <w:r w:rsidR="00963D20" w:rsidRPr="00054BA0">
        <w:rPr>
          <w:rFonts w:ascii="Arial" w:hAnsi="Arial" w:cs="Arial"/>
        </w:rPr>
        <w:t>.</w:t>
      </w:r>
    </w:p>
    <w:p w14:paraId="2D8EC406" w14:textId="0C42390A" w:rsidR="00CA536D" w:rsidRPr="00FD763A" w:rsidRDefault="00147903" w:rsidP="00427E35">
      <w:pPr>
        <w:pStyle w:val="Akapitzlist"/>
        <w:numPr>
          <w:ilvl w:val="0"/>
          <w:numId w:val="39"/>
        </w:numPr>
        <w:spacing w:before="120" w:after="120" w:line="360" w:lineRule="auto"/>
        <w:ind w:left="567" w:hanging="283"/>
        <w:contextualSpacing w:val="0"/>
        <w:jc w:val="both"/>
        <w:rPr>
          <w:rFonts w:ascii="Arial" w:hAnsi="Arial" w:cs="Arial"/>
        </w:rPr>
      </w:pPr>
      <w:r w:rsidRPr="00C93C8A">
        <w:rPr>
          <w:rFonts w:ascii="Arial" w:hAnsi="Arial" w:cs="Arial"/>
        </w:rPr>
        <w:t xml:space="preserve">Termin </w:t>
      </w:r>
      <w:r w:rsidR="008A3175">
        <w:rPr>
          <w:rFonts w:ascii="Arial" w:hAnsi="Arial" w:cs="Arial"/>
        </w:rPr>
        <w:t xml:space="preserve">realizacji zamówienia: </w:t>
      </w:r>
      <w:r w:rsidR="008D6A22" w:rsidRPr="008D6A22">
        <w:rPr>
          <w:rFonts w:ascii="Arial" w:hAnsi="Arial" w:cs="Arial"/>
        </w:rPr>
        <w:t xml:space="preserve">do dnia </w:t>
      </w:r>
      <w:r w:rsidR="00337C3C" w:rsidRPr="00337C3C">
        <w:rPr>
          <w:rFonts w:ascii="Arial" w:hAnsi="Arial" w:cs="Arial"/>
        </w:rPr>
        <w:t>15.04.2026r.,</w:t>
      </w:r>
    </w:p>
    <w:p w14:paraId="5902EABA" w14:textId="77777777" w:rsidR="008A3175" w:rsidRDefault="008A3175" w:rsidP="00427E35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udziału w postępowaniu</w:t>
      </w:r>
    </w:p>
    <w:p w14:paraId="5FF3C586" w14:textId="59842109" w:rsidR="00151AC2" w:rsidRPr="0031279D" w:rsidRDefault="00151AC2" w:rsidP="00427E35">
      <w:pPr>
        <w:pStyle w:val="Akapitzlist"/>
        <w:numPr>
          <w:ilvl w:val="0"/>
          <w:numId w:val="44"/>
        </w:numPr>
        <w:spacing w:after="120" w:line="360" w:lineRule="auto"/>
        <w:ind w:left="567" w:hanging="283"/>
        <w:contextualSpacing w:val="0"/>
        <w:jc w:val="both"/>
        <w:rPr>
          <w:rFonts w:ascii="Arial" w:hAnsi="Arial" w:cs="Arial"/>
          <w:b/>
        </w:rPr>
      </w:pPr>
      <w:r w:rsidRPr="00D51DD0">
        <w:rPr>
          <w:rFonts w:ascii="Arial" w:hAnsi="Arial" w:cs="Arial"/>
        </w:rPr>
        <w:t>O udzielenie zamówienia może ubiegać się wykonawca, który wykaże, że:</w:t>
      </w:r>
    </w:p>
    <w:p w14:paraId="3FBBE54E" w14:textId="77777777" w:rsidR="000F0611" w:rsidRDefault="000F0611" w:rsidP="00427E35">
      <w:pPr>
        <w:numPr>
          <w:ilvl w:val="1"/>
          <w:numId w:val="53"/>
        </w:numPr>
        <w:tabs>
          <w:tab w:val="left" w:pos="284"/>
          <w:tab w:val="num" w:pos="709"/>
        </w:tabs>
        <w:suppressAutoHyphens/>
        <w:spacing w:after="0" w:line="360" w:lineRule="auto"/>
        <w:ind w:left="709" w:hanging="283"/>
        <w:jc w:val="both"/>
        <w:rPr>
          <w:rFonts w:ascii="Arial" w:hAnsi="Arial" w:cs="Arial"/>
        </w:rPr>
      </w:pPr>
      <w:r w:rsidRPr="00556E31">
        <w:rPr>
          <w:rFonts w:ascii="Arial" w:hAnsi="Arial" w:cs="Arial"/>
        </w:rPr>
        <w:t xml:space="preserve">w zakresie posiadania zdolności do występowania w obrocie gospodarczym, Zamawiający </w:t>
      </w:r>
      <w:r w:rsidRPr="00E60AB4">
        <w:rPr>
          <w:rFonts w:ascii="Arial" w:hAnsi="Arial" w:cs="Arial"/>
        </w:rPr>
        <w:t>uzna warunek za spełniony</w:t>
      </w:r>
      <w:r w:rsidRPr="00556E31">
        <w:rPr>
          <w:rFonts w:ascii="Arial" w:hAnsi="Arial" w:cs="Arial"/>
        </w:rPr>
        <w:t xml:space="preserve">, jeżeli Wykonawca wykaże, że: posiada </w:t>
      </w:r>
      <w:r w:rsidRPr="00E60AB4">
        <w:rPr>
          <w:rFonts w:ascii="Arial" w:hAnsi="Arial" w:cs="Arial"/>
        </w:rPr>
        <w:t xml:space="preserve">wpis do Krajowego Rejestru </w:t>
      </w:r>
      <w:r w:rsidRPr="00556E31">
        <w:rPr>
          <w:rFonts w:ascii="Arial" w:hAnsi="Arial" w:cs="Arial"/>
        </w:rPr>
        <w:t>Sądowego lub CEiDG.</w:t>
      </w:r>
    </w:p>
    <w:p w14:paraId="37AA90FF" w14:textId="77777777" w:rsidR="00DB10B2" w:rsidRPr="00EB133A" w:rsidRDefault="00DB10B2" w:rsidP="00427E35">
      <w:pPr>
        <w:numPr>
          <w:ilvl w:val="1"/>
          <w:numId w:val="53"/>
        </w:numPr>
        <w:tabs>
          <w:tab w:val="left" w:pos="284"/>
          <w:tab w:val="num" w:pos="709"/>
        </w:tabs>
        <w:suppressAutoHyphens/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 w:rsidRPr="00E4622F">
        <w:rPr>
          <w:rFonts w:ascii="Arial" w:hAnsi="Arial" w:cs="Arial"/>
        </w:rPr>
        <w:t>w zakresie posiadanej zdolności technicznej lub zawodowej</w:t>
      </w:r>
      <w:r w:rsidRPr="00E4622F" w:rsidDel="00BF01BA">
        <w:rPr>
          <w:rFonts w:ascii="Arial" w:hAnsi="Arial" w:cs="Arial"/>
        </w:rPr>
        <w:t xml:space="preserve"> </w:t>
      </w:r>
      <w:r w:rsidRPr="00E4622F">
        <w:rPr>
          <w:rFonts w:ascii="Arial" w:hAnsi="Arial" w:cs="Arial"/>
        </w:rPr>
        <w:t>Zamawiający uzna warunek za spełniony, jeżeli Wykonawca wykaże</w:t>
      </w:r>
      <w:r>
        <w:rPr>
          <w:rFonts w:ascii="Arial" w:hAnsi="Arial" w:cs="Arial"/>
        </w:rPr>
        <w:t>, że :</w:t>
      </w:r>
    </w:p>
    <w:p w14:paraId="258950BE" w14:textId="77777777" w:rsidR="00DB10B2" w:rsidRDefault="00DB10B2" w:rsidP="00427E35">
      <w:pPr>
        <w:pStyle w:val="Akapitzlist"/>
        <w:numPr>
          <w:ilvl w:val="2"/>
          <w:numId w:val="53"/>
        </w:numPr>
        <w:tabs>
          <w:tab w:val="left" w:pos="284"/>
          <w:tab w:val="left" w:pos="993"/>
        </w:tabs>
        <w:suppressAutoHyphens/>
        <w:autoSpaceDE w:val="0"/>
        <w:spacing w:after="0" w:line="360" w:lineRule="auto"/>
        <w:ind w:left="708"/>
        <w:contextualSpacing w:val="0"/>
        <w:jc w:val="both"/>
        <w:rPr>
          <w:rFonts w:ascii="Arial" w:hAnsi="Arial" w:cs="Arial"/>
        </w:rPr>
      </w:pPr>
      <w:r w:rsidRPr="00862B77">
        <w:rPr>
          <w:rFonts w:ascii="Arial" w:hAnsi="Arial" w:cs="Arial"/>
        </w:rPr>
        <w:t xml:space="preserve">dysponuje osobami posiadającymi odpowiednie uprawnienia </w:t>
      </w:r>
    </w:p>
    <w:p w14:paraId="17FF2025" w14:textId="2C5B8201" w:rsidR="000F0611" w:rsidRDefault="00DB10B2" w:rsidP="00427E35">
      <w:pPr>
        <w:pStyle w:val="Akapitzlist"/>
        <w:numPr>
          <w:ilvl w:val="2"/>
          <w:numId w:val="53"/>
        </w:numPr>
        <w:tabs>
          <w:tab w:val="left" w:pos="284"/>
          <w:tab w:val="left" w:pos="993"/>
        </w:tabs>
        <w:suppressAutoHyphens/>
        <w:autoSpaceDE w:val="0"/>
        <w:spacing w:after="0" w:line="360" w:lineRule="auto"/>
        <w:ind w:left="70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referencje</w:t>
      </w:r>
    </w:p>
    <w:p w14:paraId="683D564E" w14:textId="77777777" w:rsidR="008D6A22" w:rsidRPr="008D6A22" w:rsidRDefault="008D6A22" w:rsidP="008D6A22">
      <w:pPr>
        <w:tabs>
          <w:tab w:val="left" w:pos="284"/>
          <w:tab w:val="left" w:pos="993"/>
        </w:tabs>
        <w:suppressAutoHyphens/>
        <w:autoSpaceDE w:val="0"/>
        <w:spacing w:after="0" w:line="360" w:lineRule="auto"/>
        <w:ind w:left="708"/>
        <w:jc w:val="both"/>
        <w:rPr>
          <w:rFonts w:ascii="Arial" w:hAnsi="Arial" w:cs="Arial"/>
        </w:rPr>
      </w:pPr>
    </w:p>
    <w:p w14:paraId="25080E8F" w14:textId="77777777" w:rsidR="004262EB" w:rsidRPr="00307751" w:rsidRDefault="004262EB" w:rsidP="00427E35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Wymagane dokumenty</w:t>
      </w:r>
    </w:p>
    <w:p w14:paraId="41233806" w14:textId="77777777" w:rsidR="004262EB" w:rsidRDefault="004262EB" w:rsidP="00427E35">
      <w:pPr>
        <w:pStyle w:val="Akapitzlist"/>
        <w:numPr>
          <w:ilvl w:val="0"/>
          <w:numId w:val="3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Wykonawca </w:t>
      </w:r>
      <w:r w:rsidR="00CC73B3" w:rsidRPr="00307751">
        <w:rPr>
          <w:rFonts w:ascii="Arial" w:hAnsi="Arial" w:cs="Arial"/>
        </w:rPr>
        <w:t>jest zobowiązany złożyć wraz z ofertą:</w:t>
      </w:r>
    </w:p>
    <w:p w14:paraId="7F29213B" w14:textId="1362C34E" w:rsidR="00094FD5" w:rsidRDefault="00094FD5" w:rsidP="00427E35">
      <w:pPr>
        <w:pStyle w:val="Akapitzlist"/>
        <w:numPr>
          <w:ilvl w:val="0"/>
          <w:numId w:val="46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aktualny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 w:rsidR="006A3319">
        <w:rPr>
          <w:rFonts w:ascii="Arial" w:hAnsi="Arial" w:cs="Arial"/>
        </w:rPr>
        <w:t>, sporządzonych nie wcześniej niż 3 miesiące przed jej złożeniem</w:t>
      </w:r>
      <w:r>
        <w:rPr>
          <w:rFonts w:ascii="Arial" w:hAnsi="Arial" w:cs="Arial"/>
        </w:rPr>
        <w:t>;</w:t>
      </w:r>
    </w:p>
    <w:p w14:paraId="67ECD994" w14:textId="655A6D9C" w:rsidR="00F74C86" w:rsidRPr="00646362" w:rsidRDefault="00F74C86" w:rsidP="00427E35">
      <w:pPr>
        <w:pStyle w:val="Akapitzlist"/>
        <w:numPr>
          <w:ilvl w:val="0"/>
          <w:numId w:val="4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433244">
        <w:rPr>
          <w:rFonts w:ascii="Arial" w:hAnsi="Arial" w:cs="Arial"/>
        </w:rPr>
        <w:t>pełnomocnictwo dla osób składających w imieniu Wykonawcy oświadczenia woli lub innych oświadczeń, jeżeli umocowanie tych osób do składania oświadczeń w imieniu Wykonawcy nie wynika z CEIDG/KRS</w:t>
      </w:r>
      <w:r w:rsidR="00D10ECD">
        <w:rPr>
          <w:rFonts w:ascii="Arial" w:hAnsi="Arial" w:cs="Arial"/>
        </w:rPr>
        <w:t>.</w:t>
      </w:r>
    </w:p>
    <w:p w14:paraId="0463FA6E" w14:textId="496956CD" w:rsidR="008A3175" w:rsidRDefault="000C635F" w:rsidP="00427E35">
      <w:pPr>
        <w:pStyle w:val="Akapitzlist"/>
        <w:numPr>
          <w:ilvl w:val="0"/>
          <w:numId w:val="46"/>
        </w:numPr>
        <w:spacing w:after="120" w:line="360" w:lineRule="auto"/>
        <w:jc w:val="both"/>
        <w:rPr>
          <w:rFonts w:ascii="Arial" w:hAnsi="Arial" w:cs="Arial"/>
        </w:rPr>
      </w:pPr>
      <w:r w:rsidRPr="00F74C86">
        <w:rPr>
          <w:rFonts w:ascii="Arial" w:hAnsi="Arial" w:cs="Arial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Załącznik nr</w:t>
      </w:r>
      <w:r w:rsidR="00661EFA">
        <w:rPr>
          <w:rFonts w:ascii="Arial" w:hAnsi="Arial" w:cs="Arial"/>
        </w:rPr>
        <w:t xml:space="preserve"> </w:t>
      </w:r>
      <w:r w:rsidR="00427E35">
        <w:rPr>
          <w:rFonts w:ascii="Arial" w:hAnsi="Arial" w:cs="Arial"/>
        </w:rPr>
        <w:t>2</w:t>
      </w:r>
      <w:r w:rsidR="007A298B" w:rsidRPr="00F74C86">
        <w:rPr>
          <w:rFonts w:ascii="Arial" w:hAnsi="Arial" w:cs="Arial"/>
        </w:rPr>
        <w:t xml:space="preserve"> do Informacji o postępowaniu.</w:t>
      </w:r>
    </w:p>
    <w:p w14:paraId="4A514A01" w14:textId="13754921" w:rsidR="007F6DA9" w:rsidRPr="007F6DA9" w:rsidRDefault="00BA11CC" w:rsidP="00427E35">
      <w:pPr>
        <w:pStyle w:val="Akapitzlist"/>
        <w:numPr>
          <w:ilvl w:val="0"/>
          <w:numId w:val="46"/>
        </w:num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Oświadczenie </w:t>
      </w:r>
      <w:r w:rsidR="0031279D">
        <w:rPr>
          <w:rFonts w:ascii="Arial" w:hAnsi="Arial" w:cs="Arial"/>
        </w:rPr>
        <w:t xml:space="preserve">o akceptacji warunków zamówienia, zgodne ze wzorem stanowiącym Załącznik nr </w:t>
      </w:r>
      <w:r w:rsidR="00427E35">
        <w:rPr>
          <w:rFonts w:ascii="Arial" w:hAnsi="Arial" w:cs="Arial"/>
        </w:rPr>
        <w:t>3</w:t>
      </w:r>
      <w:r w:rsidR="0031279D">
        <w:rPr>
          <w:rFonts w:ascii="Arial" w:hAnsi="Arial" w:cs="Arial"/>
        </w:rPr>
        <w:t xml:space="preserve"> do Informacji o postępowani</w:t>
      </w:r>
      <w:r w:rsidR="0031279D" w:rsidRPr="00427E35">
        <w:rPr>
          <w:rFonts w:ascii="Arial" w:hAnsi="Arial" w:cs="Arial"/>
        </w:rPr>
        <w:t>u</w:t>
      </w:r>
      <w:r w:rsidR="00D10643" w:rsidRPr="00427E35">
        <w:rPr>
          <w:rFonts w:ascii="Arial" w:hAnsi="Arial" w:cs="Arial"/>
        </w:rPr>
        <w:t> </w:t>
      </w:r>
    </w:p>
    <w:p w14:paraId="496BF5E3" w14:textId="77777777" w:rsidR="00791805" w:rsidRPr="00791805" w:rsidRDefault="00791805" w:rsidP="00427E35">
      <w:pPr>
        <w:pStyle w:val="Akapitzlist"/>
        <w:numPr>
          <w:ilvl w:val="0"/>
          <w:numId w:val="46"/>
        </w:numPr>
        <w:spacing w:after="120" w:line="360" w:lineRule="auto"/>
        <w:jc w:val="both"/>
        <w:rPr>
          <w:rFonts w:ascii="Arial" w:hAnsi="Arial" w:cs="Arial"/>
        </w:rPr>
      </w:pPr>
      <w:r w:rsidRPr="00791805">
        <w:rPr>
          <w:rFonts w:ascii="Arial" w:hAnsi="Arial" w:cs="Arial"/>
        </w:rPr>
        <w:t>Dla prawidłowego sporządzenia oferty, zaleca się dokonania przez Wykonawcę wizji   lokalnej   w terenie.</w:t>
      </w:r>
    </w:p>
    <w:p w14:paraId="0A8B0483" w14:textId="4D7CF248" w:rsidR="00151AC2" w:rsidRPr="00DF5283" w:rsidRDefault="004215DF" w:rsidP="00427E35">
      <w:pPr>
        <w:pStyle w:val="Akapitzlist"/>
        <w:numPr>
          <w:ilvl w:val="0"/>
          <w:numId w:val="46"/>
        </w:numPr>
        <w:spacing w:after="120" w:line="360" w:lineRule="auto"/>
        <w:ind w:left="993" w:hanging="284"/>
        <w:jc w:val="both"/>
        <w:rPr>
          <w:rFonts w:ascii="Arial" w:hAnsi="Arial" w:cs="Arial"/>
        </w:rPr>
      </w:pPr>
      <w:r w:rsidRPr="00DF5283">
        <w:rPr>
          <w:rFonts w:ascii="Arial" w:hAnsi="Arial" w:cs="Arial"/>
        </w:rPr>
        <w:t xml:space="preserve">Kosztorys ofertowy </w:t>
      </w:r>
      <w:r w:rsidR="00FF6F16">
        <w:rPr>
          <w:rFonts w:ascii="Arial" w:hAnsi="Arial" w:cs="Arial"/>
        </w:rPr>
        <w:t>– Opracowany przez Wykonawcę</w:t>
      </w:r>
      <w:r w:rsidR="003B0ACB">
        <w:rPr>
          <w:rFonts w:ascii="Arial" w:hAnsi="Arial" w:cs="Arial"/>
        </w:rPr>
        <w:t xml:space="preserve"> </w:t>
      </w:r>
      <w:r w:rsidR="003B0ACB" w:rsidRPr="003B0ACB">
        <w:rPr>
          <w:rFonts w:ascii="Arial" w:hAnsi="Arial" w:cs="Arial"/>
        </w:rPr>
        <w:t>sporządzony na podstawie przedmiaru robót oraz Specyfikacji Technicznej Wykonania i Odbioru Robót Budowlanych (STWiORB</w:t>
      </w:r>
      <w:r w:rsidR="003B0ACB">
        <w:rPr>
          <w:rFonts w:ascii="Arial" w:hAnsi="Arial" w:cs="Arial"/>
        </w:rPr>
        <w:t>)</w:t>
      </w:r>
    </w:p>
    <w:p w14:paraId="1238D20F" w14:textId="37DC7EAB" w:rsidR="00AB13BB" w:rsidRDefault="00AB13BB" w:rsidP="00427E35">
      <w:pPr>
        <w:pStyle w:val="Akapitzlist"/>
        <w:numPr>
          <w:ilvl w:val="0"/>
          <w:numId w:val="3"/>
        </w:numPr>
        <w:spacing w:before="240" w:after="120" w:line="360" w:lineRule="auto"/>
        <w:contextualSpacing w:val="0"/>
        <w:jc w:val="both"/>
        <w:rPr>
          <w:rFonts w:ascii="Arial" w:hAnsi="Arial" w:cs="Arial"/>
        </w:rPr>
      </w:pPr>
      <w:r w:rsidRPr="00126C34">
        <w:rPr>
          <w:rFonts w:ascii="Arial" w:hAnsi="Arial" w:cs="Arial"/>
        </w:rPr>
        <w:t xml:space="preserve">Zamawiający dopuszcza złożenie dokumentów w postaci </w:t>
      </w:r>
      <w:r w:rsidR="002F45D9" w:rsidRPr="00126C34">
        <w:rPr>
          <w:rFonts w:ascii="Arial" w:hAnsi="Arial" w:cs="Arial"/>
        </w:rPr>
        <w:t xml:space="preserve">odwzorowań cyfrowych (skanów, zdjęć) </w:t>
      </w:r>
      <w:r w:rsidRPr="00126C34">
        <w:rPr>
          <w:rFonts w:ascii="Arial" w:hAnsi="Arial" w:cs="Arial"/>
        </w:rPr>
        <w:t>dokumentów sporządzonych w formie pisemnej lub w postaci dokumentów elektronicznych podpisanych kwalifikowanym podpisem elektronicznym</w:t>
      </w:r>
      <w:r w:rsidR="00980178">
        <w:rPr>
          <w:rFonts w:ascii="Arial" w:hAnsi="Arial" w:cs="Arial"/>
        </w:rPr>
        <w:t>, podpisem zaufanym lub osobistym.</w:t>
      </w:r>
    </w:p>
    <w:p w14:paraId="28DF5355" w14:textId="48AA6041" w:rsidR="00CC2AAC" w:rsidRPr="00433244" w:rsidRDefault="00CC2AAC" w:rsidP="00427E35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 xml:space="preserve">. Zamawiający dopuszcza </w:t>
      </w:r>
      <w:r w:rsidR="006A3319">
        <w:rPr>
          <w:rFonts w:ascii="Arial" w:hAnsi="Arial" w:cs="Arial"/>
          <w:u w:val="single"/>
        </w:rPr>
        <w:t xml:space="preserve">złożenie dokumentów w formie wskazanej w </w:t>
      </w:r>
      <w:r w:rsidR="00CA5BAE">
        <w:rPr>
          <w:rFonts w:ascii="Arial" w:hAnsi="Arial" w:cs="Arial"/>
          <w:u w:val="single"/>
        </w:rPr>
        <w:t>w</w:t>
      </w:r>
      <w:r w:rsidR="003F5C6F" w:rsidRPr="00433244">
        <w:rPr>
          <w:rFonts w:ascii="Arial" w:hAnsi="Arial" w:cs="Arial"/>
          <w:u w:val="single"/>
        </w:rPr>
        <w:t>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0605E2CF" w:rsidR="005F2E4F" w:rsidRPr="00433244" w:rsidRDefault="005F2E4F" w:rsidP="00427E35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jc w:val="both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</w:rPr>
        <w:t>2</w:t>
      </w:r>
      <w:r w:rsidR="007A298B" w:rsidRPr="00433244">
        <w:rPr>
          <w:rFonts w:ascii="Arial" w:hAnsi="Arial" w:cs="Arial"/>
        </w:rPr>
        <w:t>, 3</w:t>
      </w:r>
      <w:r w:rsidR="00B61612">
        <w:rPr>
          <w:rFonts w:ascii="Arial" w:hAnsi="Arial" w:cs="Arial"/>
        </w:rPr>
        <w:t xml:space="preserve">, </w:t>
      </w:r>
      <w:r w:rsidR="0031279D">
        <w:rPr>
          <w:rFonts w:ascii="Arial" w:hAnsi="Arial" w:cs="Arial"/>
        </w:rPr>
        <w:t>4</w:t>
      </w:r>
      <w:r w:rsidR="00D00DEA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Pr="00307751" w:rsidRDefault="0072749B" w:rsidP="00427E35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lastRenderedPageBreak/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307751" w:rsidRDefault="004262EB" w:rsidP="00427E35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427E35">
      <w:pPr>
        <w:pStyle w:val="Akapitzlist"/>
        <w:numPr>
          <w:ilvl w:val="0"/>
          <w:numId w:val="5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4A4B8D71" w14:textId="1B8312A1" w:rsidR="00554EB7" w:rsidRDefault="009906F8" w:rsidP="00427E35">
      <w:pPr>
        <w:pStyle w:val="Akapitzlist"/>
        <w:numPr>
          <w:ilvl w:val="0"/>
          <w:numId w:val="5"/>
        </w:numPr>
        <w:spacing w:before="120" w:after="0" w:line="360" w:lineRule="auto"/>
        <w:contextualSpacing w:val="0"/>
        <w:jc w:val="both"/>
        <w:rPr>
          <w:rFonts w:ascii="Arial" w:hAnsi="Arial" w:cs="Arial"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9F1372">
        <w:rPr>
          <w:rFonts w:ascii="Arial" w:hAnsi="Arial" w:cs="Arial"/>
        </w:rPr>
        <w:t xml:space="preserve">, </w:t>
      </w:r>
    </w:p>
    <w:p w14:paraId="4F7DF992" w14:textId="3A5AE8A9" w:rsidR="00544B46" w:rsidRPr="00544B46" w:rsidRDefault="00554EB7" w:rsidP="00427E35">
      <w:pPr>
        <w:pStyle w:val="Akapitzlist"/>
        <w:numPr>
          <w:ilvl w:val="0"/>
          <w:numId w:val="43"/>
        </w:numPr>
        <w:spacing w:before="120" w:after="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oferowaną </w:t>
      </w:r>
      <w:r w:rsidRPr="00554EB7">
        <w:rPr>
          <w:rFonts w:ascii="Arial" w:hAnsi="Arial" w:cs="Arial"/>
          <w:b/>
        </w:rPr>
        <w:t xml:space="preserve">cenę netto oraz </w:t>
      </w:r>
      <w:r w:rsidR="0031279D">
        <w:rPr>
          <w:rFonts w:ascii="Arial" w:hAnsi="Arial" w:cs="Arial"/>
          <w:b/>
        </w:rPr>
        <w:t xml:space="preserve">cenę </w:t>
      </w:r>
      <w:r w:rsidRPr="00554EB7">
        <w:rPr>
          <w:rFonts w:ascii="Arial" w:hAnsi="Arial" w:cs="Arial"/>
          <w:b/>
        </w:rPr>
        <w:t>brutto</w:t>
      </w:r>
      <w:r w:rsidR="00AC7E60">
        <w:rPr>
          <w:rFonts w:ascii="Arial" w:hAnsi="Arial" w:cs="Arial"/>
          <w:b/>
        </w:rPr>
        <w:t xml:space="preserve"> </w:t>
      </w:r>
      <w:r w:rsidR="00AC7E60" w:rsidRPr="00AC7E60">
        <w:rPr>
          <w:rFonts w:ascii="Arial" w:hAnsi="Arial" w:cs="Arial"/>
        </w:rPr>
        <w:t>za</w:t>
      </w:r>
      <w:r>
        <w:rPr>
          <w:rFonts w:ascii="Arial" w:hAnsi="Arial" w:cs="Arial"/>
        </w:rPr>
        <w:t xml:space="preserve"> </w:t>
      </w:r>
      <w:r w:rsidR="00E73651">
        <w:rPr>
          <w:rFonts w:ascii="Arial" w:hAnsi="Arial" w:cs="Arial"/>
        </w:rPr>
        <w:t>całość</w:t>
      </w:r>
      <w:r w:rsidR="00FE3F5B">
        <w:rPr>
          <w:rFonts w:ascii="Arial" w:hAnsi="Arial" w:cs="Arial"/>
        </w:rPr>
        <w:t xml:space="preserve"> zamówienia</w:t>
      </w:r>
    </w:p>
    <w:p w14:paraId="53BD7306" w14:textId="77777777" w:rsidR="0034174F" w:rsidRDefault="00695467" w:rsidP="00427E35">
      <w:pPr>
        <w:pStyle w:val="Akapitzlist"/>
        <w:numPr>
          <w:ilvl w:val="0"/>
          <w:numId w:val="5"/>
        </w:numPr>
        <w:spacing w:before="120" w:after="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4B3984">
        <w:rPr>
          <w:rFonts w:ascii="Arial" w:eastAsia="Arial" w:hAnsi="Arial" w:cs="Arial"/>
          <w:lang w:eastAsia="pl-PL" w:bidi="pl-PL"/>
        </w:rPr>
        <w:t>cena musi uwzględniać wszystkie wymagania OPZ oraz obejmować wszystkie koszty bezpośrednie i pośrednie, jakie poniesie Wykonawca z tytułu terminowego i prawidłowego wykonania całości przedmiotu zamówienia.</w:t>
      </w:r>
    </w:p>
    <w:p w14:paraId="78BCE7B1" w14:textId="5F9ED444" w:rsidR="00D51DD0" w:rsidRPr="00D51DD0" w:rsidRDefault="004262EB" w:rsidP="00427E35">
      <w:pPr>
        <w:pStyle w:val="Akapitzlist"/>
        <w:numPr>
          <w:ilvl w:val="0"/>
          <w:numId w:val="1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3C48DD">
        <w:rPr>
          <w:rFonts w:ascii="Arial" w:hAnsi="Arial" w:cs="Arial"/>
          <w:b/>
        </w:rPr>
        <w:t xml:space="preserve">Kryteria oceny </w:t>
      </w:r>
      <w:r w:rsidR="008C6238">
        <w:rPr>
          <w:rFonts w:ascii="Arial" w:hAnsi="Arial" w:cs="Arial"/>
          <w:b/>
        </w:rPr>
        <w:t>ofert</w:t>
      </w:r>
      <w:r w:rsidR="00D51DD0">
        <w:rPr>
          <w:rFonts w:ascii="Arial" w:hAnsi="Arial" w:cs="Arial"/>
          <w:b/>
        </w:rPr>
        <w:t xml:space="preserve"> </w:t>
      </w:r>
    </w:p>
    <w:p w14:paraId="67B933E1" w14:textId="033AB202" w:rsidR="004C6A8F" w:rsidRPr="003C48DD" w:rsidRDefault="007033F3" w:rsidP="00427E35">
      <w:pPr>
        <w:pStyle w:val="Akapitzlist"/>
        <w:spacing w:before="120"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4C6A8F" w:rsidRPr="003C48DD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427E35">
      <w:pPr>
        <w:spacing w:before="120" w:after="120" w:line="360" w:lineRule="auto"/>
        <w:ind w:firstLine="644"/>
        <w:jc w:val="both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6AE5EE8" w:rsidR="004C6A8F" w:rsidRPr="00307751" w:rsidRDefault="004C6A8F" w:rsidP="00427E35">
      <w:pPr>
        <w:pStyle w:val="Akapitzlist"/>
        <w:numPr>
          <w:ilvl w:val="0"/>
          <w:numId w:val="44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2A0D01" w:rsidP="00427E35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jc w:val="both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</m:t>
        </m:r>
        <m:r>
          <m:rPr>
            <m:sty m:val="bi"/>
          </m:rPr>
          <w:rPr>
            <w:rFonts w:ascii="Cambria Math" w:hAnsi="Cambria Math" w:cs="Arial"/>
          </w:rPr>
          <m:t>100</m:t>
        </m:r>
        <m:r>
          <m:rPr>
            <m:sty m:val="bi"/>
          </m:rPr>
          <w:rPr>
            <w:rFonts w:ascii="Cambria Math" w:hAnsi="Cambria Math" w:cs="Arial"/>
          </w:rPr>
          <m:t xml:space="preserve"> </m:t>
        </m:r>
        <m:r>
          <m:rPr>
            <m:sty m:val="bi"/>
          </m:rPr>
          <w:rPr>
            <w:rFonts w:ascii="Cambria Math" w:hAnsi="Cambria Math" w:cs="Arial"/>
          </w:rPr>
          <m:t>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427E35">
      <w:pPr>
        <w:pStyle w:val="Akapitzlist"/>
        <w:spacing w:before="120" w:after="120" w:line="360" w:lineRule="auto"/>
        <w:ind w:left="644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427E35">
      <w:pPr>
        <w:pStyle w:val="Akapitzlist"/>
        <w:spacing w:before="120" w:after="120" w:line="360" w:lineRule="auto"/>
        <w:ind w:left="644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427E35">
      <w:pPr>
        <w:pStyle w:val="Akapitzlist"/>
        <w:spacing w:before="120" w:after="120" w:line="360" w:lineRule="auto"/>
        <w:ind w:left="644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427E35">
      <w:pPr>
        <w:pStyle w:val="Akapitzlist"/>
        <w:spacing w:before="120" w:after="120" w:line="360" w:lineRule="auto"/>
        <w:ind w:left="644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3CF767F3" w14:textId="326C4227" w:rsidR="008D6A22" w:rsidRPr="003B0ACB" w:rsidRDefault="00676206" w:rsidP="003B0ACB">
      <w:pPr>
        <w:pStyle w:val="Akapitzlist"/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do </w:t>
      </w:r>
      <w:r w:rsidR="00E73651">
        <w:rPr>
          <w:rFonts w:ascii="Arial" w:hAnsi="Arial" w:cs="Arial"/>
        </w:rPr>
        <w:t>2</w:t>
      </w:r>
      <w:r w:rsidR="00015E9B">
        <w:rPr>
          <w:rFonts w:ascii="Arial" w:hAnsi="Arial" w:cs="Arial"/>
          <w:i/>
        </w:rPr>
        <w:t xml:space="preserve">  </w:t>
      </w:r>
      <w:r w:rsidRPr="00307751">
        <w:rPr>
          <w:rFonts w:ascii="Arial" w:hAnsi="Arial" w:cs="Arial"/>
        </w:rPr>
        <w:t>miejsc po przecinku.</w:t>
      </w:r>
    </w:p>
    <w:p w14:paraId="7985E704" w14:textId="77777777" w:rsidR="004262EB" w:rsidRPr="00307751" w:rsidRDefault="004262EB" w:rsidP="00427E35">
      <w:pPr>
        <w:pStyle w:val="Akapitzlist"/>
        <w:numPr>
          <w:ilvl w:val="0"/>
          <w:numId w:val="1"/>
        </w:numPr>
        <w:spacing w:before="240" w:after="120" w:line="360" w:lineRule="auto"/>
        <w:ind w:left="284" w:hanging="426"/>
        <w:contextualSpacing w:val="0"/>
        <w:jc w:val="both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20FC7B11" w14:textId="3CFF8D53" w:rsidR="00A92F0C" w:rsidRPr="00B43343" w:rsidRDefault="00A92F0C" w:rsidP="00427E35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>Zamawiający informuje, że zastosuje odwróconą ocenę ofert</w:t>
      </w:r>
      <w:r w:rsidR="009C0D3D"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Regulaminu.</w:t>
      </w:r>
    </w:p>
    <w:p w14:paraId="110A0356" w14:textId="78390D75" w:rsidR="00BD26A3" w:rsidRDefault="00126C34" w:rsidP="00427E35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Termin związania ofertą wynosi </w:t>
      </w:r>
      <w:r w:rsidR="003C48DD">
        <w:rPr>
          <w:rFonts w:ascii="Arial" w:hAnsi="Arial" w:cs="Arial"/>
        </w:rPr>
        <w:t>30</w:t>
      </w:r>
      <w:r w:rsidR="003C48DD" w:rsidRPr="00B43343">
        <w:rPr>
          <w:rFonts w:ascii="Arial" w:hAnsi="Arial" w:cs="Arial"/>
        </w:rPr>
        <w:t xml:space="preserve"> </w:t>
      </w:r>
      <w:r w:rsidR="0060271E" w:rsidRPr="00B43343">
        <w:rPr>
          <w:rFonts w:ascii="Arial" w:hAnsi="Arial" w:cs="Arial"/>
        </w:rPr>
        <w:t>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3909DC51" w14:textId="7039948D" w:rsidR="006A3319" w:rsidRPr="00D51DD0" w:rsidRDefault="006A3319" w:rsidP="00427E35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informuje, że dopuszcza przeprowadzenie Negocjacji handlowych, zgodnie z </w:t>
      </w:r>
      <w:r w:rsidRPr="00B43343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20 Regulaminu</w:t>
      </w:r>
    </w:p>
    <w:p w14:paraId="482EAAA5" w14:textId="2C3E78AB" w:rsidR="00A10609" w:rsidRPr="00B43343" w:rsidRDefault="006A3319" w:rsidP="00427E35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Wynagrodzenie należne Wykonawcy będzie płatne na podstawie warunków określonych we wzorze umowy, który stanowi Załącznik nr </w:t>
      </w:r>
      <w:r w:rsidR="0055623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do Informacji o postępowaniu.</w:t>
      </w:r>
    </w:p>
    <w:p w14:paraId="415562D1" w14:textId="77777777" w:rsidR="004262EB" w:rsidRPr="0078728F" w:rsidRDefault="00676206" w:rsidP="00427E35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jc w:val="both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2EF6AC87" w:rsidR="00676206" w:rsidRPr="00B43343" w:rsidRDefault="00676206" w:rsidP="00427E35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2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hyperlink r:id="rId13" w:history="1">
        <w:r w:rsidR="0031279D" w:rsidRPr="00EC1C11">
          <w:rPr>
            <w:rStyle w:val="Hipercze"/>
            <w:rFonts w:ascii="Arial" w:hAnsi="Arial" w:cs="Arial"/>
          </w:rPr>
          <w:t>pomoc-pz2@marketplanet.pl</w:t>
        </w:r>
      </w:hyperlink>
      <w:r w:rsidR="0031279D">
        <w:rPr>
          <w:rFonts w:ascii="Arial" w:hAnsi="Arial" w:cs="Arial"/>
        </w:rPr>
        <w:t xml:space="preserve"> </w:t>
      </w:r>
      <w:r w:rsidR="007D0179" w:rsidRPr="00B43343">
        <w:rPr>
          <w:rFonts w:ascii="Arial" w:hAnsi="Arial" w:cs="Arial"/>
        </w:rPr>
        <w:t>w dni robocze od poniedziałku do piątku w godz. 8:00 – 16:00</w:t>
      </w:r>
      <w:r w:rsidR="0031279D">
        <w:rPr>
          <w:rFonts w:ascii="Arial" w:hAnsi="Arial" w:cs="Arial"/>
        </w:rPr>
        <w:t>.</w:t>
      </w:r>
    </w:p>
    <w:p w14:paraId="7E3D87E1" w14:textId="20203C2C" w:rsidR="00676206" w:rsidRPr="00B43343" w:rsidRDefault="00072BEC" w:rsidP="00427E35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1F6D0B">
        <w:rPr>
          <w:rFonts w:ascii="Arial" w:hAnsi="Arial" w:cs="Arial"/>
        </w:rPr>
        <w:t>Z wykonawcą, którego oferta zostanie wybrana jako najkorzystniejsza, Zamawiający zawrze umowę zgodnie ze wzorem sta</w:t>
      </w:r>
      <w:r w:rsidR="008169F2" w:rsidRPr="001F6D0B">
        <w:rPr>
          <w:rFonts w:ascii="Arial" w:hAnsi="Arial" w:cs="Arial"/>
        </w:rPr>
        <w:t>n</w:t>
      </w:r>
      <w:r w:rsidRPr="001F6D0B">
        <w:rPr>
          <w:rFonts w:ascii="Arial" w:hAnsi="Arial" w:cs="Arial"/>
        </w:rPr>
        <w:t xml:space="preserve">owiącym Załącznik nr </w:t>
      </w:r>
      <w:r w:rsidR="00D00DEA">
        <w:rPr>
          <w:rFonts w:ascii="Arial" w:hAnsi="Arial" w:cs="Arial"/>
        </w:rPr>
        <w:t>4</w:t>
      </w:r>
      <w:r w:rsidRPr="001F6D0B">
        <w:rPr>
          <w:rFonts w:ascii="Arial" w:hAnsi="Arial" w:cs="Arial"/>
        </w:rPr>
        <w:t xml:space="preserve"> do Informacji o postępowaniu </w:t>
      </w:r>
    </w:p>
    <w:p w14:paraId="1992ABCA" w14:textId="7F662D1B" w:rsidR="00416D32" w:rsidRDefault="005F65A3" w:rsidP="00427E35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Składając ofertę w postępowaniu Wykonawca tym samym oświadcza, że zapoznał się z Klauzulą informacyjną RODO </w:t>
      </w:r>
      <w:r w:rsidR="00FD0458">
        <w:rPr>
          <w:rFonts w:ascii="Arial" w:hAnsi="Arial" w:cs="Arial"/>
        </w:rPr>
        <w:t xml:space="preserve">zawartą w rozdziale </w:t>
      </w:r>
      <w:r w:rsidR="00D00DEA">
        <w:rPr>
          <w:rFonts w:ascii="Arial" w:hAnsi="Arial" w:cs="Arial"/>
        </w:rPr>
        <w:t>IX</w:t>
      </w:r>
      <w:r w:rsidR="00FD0458">
        <w:rPr>
          <w:rFonts w:ascii="Arial" w:hAnsi="Arial" w:cs="Arial"/>
        </w:rPr>
        <w:t xml:space="preserve"> Informacji o postępowaniu oraz zrealizował obowiązek, o którym mowa w ust. 3 tej Klauzuli.</w:t>
      </w:r>
    </w:p>
    <w:p w14:paraId="1D86B5EC" w14:textId="32509DB6" w:rsidR="00E73651" w:rsidRDefault="008F2691" w:rsidP="00427E35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b/>
        </w:rPr>
      </w:pPr>
      <w:r w:rsidRPr="008F2691">
        <w:rPr>
          <w:rFonts w:ascii="Arial" w:hAnsi="Arial" w:cs="Arial"/>
          <w:b/>
        </w:rPr>
        <w:t>Zabezpieczenie należytego wykonania umowy</w:t>
      </w:r>
    </w:p>
    <w:p w14:paraId="5B77664C" w14:textId="2E792FBF" w:rsidR="00D8436D" w:rsidRDefault="00D8436D" w:rsidP="00427E35">
      <w:pPr>
        <w:numPr>
          <w:ilvl w:val="0"/>
          <w:numId w:val="5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6342E8">
        <w:rPr>
          <w:rFonts w:ascii="Arial" w:hAnsi="Arial" w:cs="Arial"/>
          <w:lang w:eastAsia="pl-PL"/>
        </w:rPr>
        <w:t xml:space="preserve">Wybrany Wykonawca zobowiązany jest przed podpisaniem umowy wnieść zabezpieczenie należytego wykonania umowy w wysokości </w:t>
      </w:r>
      <w:r w:rsidR="000F177F">
        <w:rPr>
          <w:rFonts w:ascii="Arial" w:hAnsi="Arial" w:cs="Arial"/>
          <w:lang w:eastAsia="pl-PL"/>
        </w:rPr>
        <w:t>2</w:t>
      </w:r>
      <w:r w:rsidRPr="006342E8">
        <w:rPr>
          <w:rFonts w:ascii="Arial" w:hAnsi="Arial" w:cs="Arial"/>
          <w:lang w:eastAsia="pl-PL"/>
        </w:rPr>
        <w:t>% Ceny całkowitej podanej w ofercie</w:t>
      </w:r>
      <w:r>
        <w:rPr>
          <w:rFonts w:ascii="Arial" w:hAnsi="Arial" w:cs="Arial"/>
          <w:lang w:eastAsia="pl-PL"/>
        </w:rPr>
        <w:t>.</w:t>
      </w:r>
    </w:p>
    <w:p w14:paraId="0E9C62C1" w14:textId="6BC42DDB" w:rsidR="00D8436D" w:rsidRPr="006342E8" w:rsidRDefault="00D8436D" w:rsidP="00427E35">
      <w:pPr>
        <w:numPr>
          <w:ilvl w:val="0"/>
          <w:numId w:val="5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6342E8">
        <w:rPr>
          <w:rFonts w:ascii="Arial" w:hAnsi="Arial" w:cs="Arial"/>
          <w:lang w:eastAsia="pl-PL"/>
        </w:rPr>
        <w:t xml:space="preserve">W przypadku wnoszenia przez Wykonawcę zabezpieczenia należytego wykonania umowy w formie gwarancji, gwarancja ma być, co najmniej gwarancją bezwarunkową, nieodwołalną, płatną na pierwsze żądanie Zamawiającego, dokonane w formie pisemnej lub oświadczenia woli złożonego w postaci elektronicznej opatrzonego kwalifikowanym podpisem elektronicznym, do której zastosowanie będzie miało prawo polskie. W treści gwarancji nie mogą być wymienione jakiekolwiek warunki i dokumenty uzasadniające roszczenie. Treść gwarancji powinna być zasadniczo zgodna ze wzorem stanowiącym </w:t>
      </w:r>
      <w:r w:rsidRPr="00E602F7">
        <w:rPr>
          <w:rFonts w:ascii="Arial" w:hAnsi="Arial" w:cs="Arial"/>
          <w:bCs/>
          <w:lang w:eastAsia="pl-PL"/>
        </w:rPr>
        <w:t xml:space="preserve">Załącznik nr </w:t>
      </w:r>
      <w:r w:rsidR="00D00DEA">
        <w:rPr>
          <w:rFonts w:ascii="Arial" w:hAnsi="Arial" w:cs="Arial"/>
          <w:bCs/>
          <w:lang w:eastAsia="pl-PL"/>
        </w:rPr>
        <w:t>5</w:t>
      </w:r>
      <w:r w:rsidRPr="00E602F7">
        <w:rPr>
          <w:rFonts w:ascii="Arial" w:hAnsi="Arial" w:cs="Arial"/>
          <w:bCs/>
          <w:lang w:eastAsia="pl-PL"/>
        </w:rPr>
        <w:t xml:space="preserve"> do </w:t>
      </w:r>
      <w:r w:rsidR="00427E35">
        <w:rPr>
          <w:rFonts w:ascii="Arial" w:hAnsi="Arial" w:cs="Arial"/>
          <w:bCs/>
          <w:lang w:eastAsia="pl-PL"/>
        </w:rPr>
        <w:t>I</w:t>
      </w:r>
      <w:r w:rsidR="00E602F7">
        <w:rPr>
          <w:rFonts w:ascii="Arial" w:hAnsi="Arial" w:cs="Arial"/>
          <w:bCs/>
          <w:lang w:eastAsia="pl-PL"/>
        </w:rPr>
        <w:t>nformacji o postępowaniu</w:t>
      </w:r>
      <w:r w:rsidRPr="006342E8">
        <w:rPr>
          <w:rFonts w:ascii="Arial" w:hAnsi="Arial" w:cs="Arial"/>
          <w:lang w:eastAsia="pl-PL"/>
        </w:rPr>
        <w:t>. Przed złożeniem gwarancji Wykonawca uzyska od Zamawiającego akceptację jej treści.</w:t>
      </w:r>
    </w:p>
    <w:p w14:paraId="2085443B" w14:textId="77777777" w:rsidR="00D8436D" w:rsidRPr="004A7714" w:rsidRDefault="00D8436D" w:rsidP="00427E35">
      <w:pPr>
        <w:numPr>
          <w:ilvl w:val="0"/>
          <w:numId w:val="5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>Gwarancja wystawiona przez bank lub zakład ubezpieczeń nienadzorowanych przez Komisję Nadzoru Finansowego (dalej: „</w:t>
      </w:r>
      <w:r w:rsidRPr="004A7714">
        <w:rPr>
          <w:rFonts w:ascii="Arial" w:hAnsi="Arial" w:cs="Arial"/>
          <w:b/>
          <w:lang w:eastAsia="pl-PL"/>
        </w:rPr>
        <w:t>KNF</w:t>
      </w:r>
      <w:r w:rsidRPr="004A7714">
        <w:rPr>
          <w:rFonts w:ascii="Arial" w:hAnsi="Arial" w:cs="Arial"/>
          <w:lang w:eastAsia="pl-PL"/>
        </w:rPr>
        <w:t xml:space="preserve">”) albo wystawiona przez zagraniczną instytucję kredytową lub ubezpieczeniową nienotyfikowaną w KNF wymaga uzyskania regwarancji od podmiotu nadzorowanego przez KNF lub od zagranicznej instytucji kredytowej lub ubezpieczeniowej notyfikowanej w KNF (zakładka podmioty sektora bankowego oraz podmioty rynku ubezpieczeniowego na stronie KNF </w:t>
      </w:r>
      <w:hyperlink r:id="rId14" w:tooltip="https://www.knf.gov.pl" w:history="1">
        <w:r w:rsidRPr="004A7714">
          <w:rPr>
            <w:rStyle w:val="Hipercze"/>
            <w:rFonts w:ascii="Arial" w:hAnsi="Arial" w:cs="Arial"/>
            <w:lang w:eastAsia="pl-PL"/>
          </w:rPr>
          <w:t>https://www.knf.gov.pl</w:t>
        </w:r>
      </w:hyperlink>
      <w:r w:rsidRPr="004A7714">
        <w:rPr>
          <w:rFonts w:ascii="Arial" w:hAnsi="Arial" w:cs="Arial"/>
          <w:lang w:eastAsia="pl-PL"/>
        </w:rPr>
        <w:t xml:space="preserve">). Gwarancja nie </w:t>
      </w:r>
      <w:r w:rsidRPr="004A7714">
        <w:rPr>
          <w:rFonts w:ascii="Arial" w:hAnsi="Arial" w:cs="Arial"/>
          <w:lang w:eastAsia="pl-PL"/>
        </w:rPr>
        <w:lastRenderedPageBreak/>
        <w:t>może być wystawiona przez banki lub zakłady ubezpieczeń objęte postępowaniem naprawczym, restrukturyzacyjnym, upadłościowym lub likwidacyjnym.</w:t>
      </w:r>
    </w:p>
    <w:p w14:paraId="3397552A" w14:textId="77777777" w:rsidR="00D8436D" w:rsidRPr="004A7714" w:rsidRDefault="00D8436D" w:rsidP="00427E35">
      <w:pPr>
        <w:numPr>
          <w:ilvl w:val="1"/>
          <w:numId w:val="5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bCs/>
          <w:lang w:eastAsia="pl-PL"/>
        </w:rPr>
        <w:t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należytego wykonania umowy przez bank lub zakład ubezpieczeń pochodzący z ww. obszaru, nie stanowi zabezpieczenia należytego wykonania umowy.</w:t>
      </w:r>
    </w:p>
    <w:p w14:paraId="4FAAFBE8" w14:textId="77777777" w:rsidR="00D8436D" w:rsidRPr="004A7714" w:rsidRDefault="00D8436D" w:rsidP="00427E35">
      <w:pPr>
        <w:numPr>
          <w:ilvl w:val="0"/>
          <w:numId w:val="5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>Gwarancje  muszą zawierać (oprócz elementów właściwych dla każdej formy, określonych przepisami prawa) nazwę i adres Zamawiającego i oznaczenie (numer i nazwa) umowy.</w:t>
      </w:r>
    </w:p>
    <w:p w14:paraId="6D8ED057" w14:textId="77777777" w:rsidR="00D8436D" w:rsidRPr="004A7714" w:rsidRDefault="00D8436D" w:rsidP="00427E35">
      <w:pPr>
        <w:numPr>
          <w:ilvl w:val="0"/>
          <w:numId w:val="5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>Zabezpieczenie należytego wykonania umowy wnoszone w pieniądzu należy przelać na następujący rachunek Zamawiającego:</w:t>
      </w:r>
    </w:p>
    <w:p w14:paraId="1ADB8A60" w14:textId="77777777" w:rsidR="00D8436D" w:rsidRPr="004A7714" w:rsidRDefault="00D8436D" w:rsidP="00427E35">
      <w:pPr>
        <w:autoSpaceDE w:val="0"/>
        <w:autoSpaceDN w:val="0"/>
        <w:adjustRightInd w:val="0"/>
        <w:spacing w:before="120" w:line="360" w:lineRule="auto"/>
        <w:ind w:left="708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>PKO Bank Polski</w:t>
      </w:r>
    </w:p>
    <w:p w14:paraId="73584696" w14:textId="77777777" w:rsidR="00D8436D" w:rsidRPr="004A7714" w:rsidRDefault="00D8436D" w:rsidP="00427E35">
      <w:pPr>
        <w:autoSpaceDE w:val="0"/>
        <w:autoSpaceDN w:val="0"/>
        <w:adjustRightInd w:val="0"/>
        <w:spacing w:line="360" w:lineRule="auto"/>
        <w:ind w:left="708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>74 1020 1026 0000 1102 0287 4824</w:t>
      </w:r>
    </w:p>
    <w:p w14:paraId="1C98CDCC" w14:textId="77777777" w:rsidR="00D8436D" w:rsidRPr="004A7714" w:rsidRDefault="00D8436D" w:rsidP="00427E35">
      <w:pPr>
        <w:autoSpaceDE w:val="0"/>
        <w:autoSpaceDN w:val="0"/>
        <w:adjustRightInd w:val="0"/>
        <w:spacing w:after="120" w:line="360" w:lineRule="auto"/>
        <w:ind w:left="708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>SWIFT: BPKOPLPW</w:t>
      </w:r>
    </w:p>
    <w:p w14:paraId="2D1BD4C4" w14:textId="77777777" w:rsidR="00D8436D" w:rsidRPr="004A7714" w:rsidRDefault="00D8436D" w:rsidP="00427E35">
      <w:pPr>
        <w:numPr>
          <w:ilvl w:val="0"/>
          <w:numId w:val="5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>Za termin wniesienia zabezpieczenia uznaje się termin zaksięgowania na rachunku Zamawiającego. Na przelewie należy podać następującą treść: „Zabezpieczenie należytego wykonania umowy (wpisać właściwy numer umowy)”.</w:t>
      </w:r>
    </w:p>
    <w:p w14:paraId="1FBE2BE3" w14:textId="77777777" w:rsidR="00D8436D" w:rsidRPr="004A7714" w:rsidRDefault="00D8436D" w:rsidP="00427E35">
      <w:pPr>
        <w:numPr>
          <w:ilvl w:val="0"/>
          <w:numId w:val="5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>Jeżeli zabezpieczenie wniesiono w pieniądzu, Zamawiający przechowuje je na rachunku bankowym. Zamawiający zwraca zabezpieczenie wniesione w pieniądzu z odsetkami wynikającymi z umowy rachunku bankowego, na którym było ono przechowane, pomniejszone o koszt prowadzenia tego rachunku oraz prowizji bankowej za przelew pieniędzy na rachunek bankowy Wykonawcy.</w:t>
      </w:r>
    </w:p>
    <w:p w14:paraId="5DA65E48" w14:textId="77777777" w:rsidR="00D8436D" w:rsidRPr="004A7714" w:rsidRDefault="00D8436D" w:rsidP="00427E35">
      <w:pPr>
        <w:numPr>
          <w:ilvl w:val="0"/>
          <w:numId w:val="5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>W przypadku oferty wspólnej dopuszcza się podział zabezpieczenia należytego wykonania umowy pomiędzy Wykonawców składających ofertę, przy czym suma jego wszystkich części nie może być niższa od wymienionej w ust. 1.</w:t>
      </w:r>
    </w:p>
    <w:p w14:paraId="527BE08C" w14:textId="77777777" w:rsidR="00D8436D" w:rsidRPr="004A7714" w:rsidRDefault="00D8436D" w:rsidP="00427E35">
      <w:pPr>
        <w:numPr>
          <w:ilvl w:val="0"/>
          <w:numId w:val="5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 xml:space="preserve"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umowy w wysokości żądanej przez Zamawiającego, wraz </w:t>
      </w:r>
      <w:r w:rsidRPr="004A7714">
        <w:rPr>
          <w:rFonts w:ascii="Arial" w:hAnsi="Arial" w:cs="Arial"/>
          <w:lang w:eastAsia="pl-PL"/>
        </w:rPr>
        <w:lastRenderedPageBreak/>
        <w:t>z dokumentami potwierdzającymi uprawnienia osób do reprezentowania wystawcy zabezpieczenia (np. pełnomocnictwo, KRS) albo dokumentu zabezpieczenia należytego wykonania umowy w wysokości żądanej przez Zamawiającego w formie elektronicznej podpisanego podpisami kwalifikowanymi, w rozumieniu ustawy z dnia 5 września 2016 r. o usługach zaufania oraz identyfikacji elektronicznej wraz z dokumentami potwierdzającymi uprawnienia osób do reprezentowania wystawcy zabezpieczenia (np. pełnomocnictwo, KRS).</w:t>
      </w:r>
    </w:p>
    <w:p w14:paraId="75624661" w14:textId="77777777" w:rsidR="00D8436D" w:rsidRPr="004A7714" w:rsidRDefault="00D8436D" w:rsidP="00427E35">
      <w:pPr>
        <w:numPr>
          <w:ilvl w:val="0"/>
          <w:numId w:val="5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 xml:space="preserve">Zabezpieczenie należytego wykonania umowy będzie obowiązywało w okresie o 30 dni dłuższym od dnia wykonania Zamówienia i uznania przez Zamawiającego za należycie wykonane, a zabezpieczenie należytego wykonania umowy w okresie gwarancji i rękojmi będzie obowiązywało w okresie o 15 dni dłuższym niż termin gwarancji lub rękojmi w zależności od tego, który z tych terminów upłynie później. </w:t>
      </w:r>
    </w:p>
    <w:p w14:paraId="5632EA2D" w14:textId="77777777" w:rsidR="00D8436D" w:rsidRPr="004A7714" w:rsidRDefault="00D8436D" w:rsidP="00427E35">
      <w:pPr>
        <w:numPr>
          <w:ilvl w:val="0"/>
          <w:numId w:val="5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>Kwota pozostawiona na zabezpieczenie roszczeń z tytułu gwarancji i rękojmi za wady w wykonaniu Zamówienia wynosi 30 % wysokości zabezpieczenia.</w:t>
      </w:r>
    </w:p>
    <w:p w14:paraId="15E4E14F" w14:textId="38E2004A" w:rsidR="00E73651" w:rsidRPr="00E602F7" w:rsidRDefault="00D8436D" w:rsidP="00427E3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>Zapisy dotyczące zwrotu zabezpieczenia należytego wykonania umowy i zabezpieczenia roszczeń z tytułu gwarancji i rękojmi, zostały zawarte w Warunkach Umowy.</w:t>
      </w:r>
    </w:p>
    <w:p w14:paraId="1C33D1BA" w14:textId="4C1FFF31" w:rsidR="00FD0458" w:rsidRPr="000233A8" w:rsidRDefault="00AF012B" w:rsidP="00427E35">
      <w:pPr>
        <w:tabs>
          <w:tab w:val="left" w:pos="567"/>
        </w:tabs>
        <w:spacing w:after="120" w:line="360" w:lineRule="auto"/>
        <w:ind w:left="360" w:hanging="502"/>
        <w:jc w:val="both"/>
        <w:rPr>
          <w:rFonts w:ascii="Arial" w:hAnsi="Arial" w:cs="Arial"/>
          <w:b/>
        </w:rPr>
      </w:pPr>
      <w:bookmarkStart w:id="0" w:name="_Hlk161139180"/>
      <w:r>
        <w:rPr>
          <w:rFonts w:ascii="Arial" w:hAnsi="Arial" w:cs="Arial"/>
          <w:b/>
        </w:rPr>
        <w:t>IX.</w:t>
      </w:r>
      <w:r w:rsidR="008F269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</w:t>
      </w:r>
      <w:r w:rsidR="00FD0458" w:rsidRPr="00D51DD0">
        <w:rPr>
          <w:rFonts w:ascii="Arial" w:hAnsi="Arial" w:cs="Arial"/>
          <w:b/>
        </w:rPr>
        <w:t>Klauzula informacyjna RODO</w:t>
      </w:r>
    </w:p>
    <w:p w14:paraId="0B01958E" w14:textId="77777777" w:rsidR="00FD0458" w:rsidRPr="00615326" w:rsidRDefault="00FD0458" w:rsidP="00427E35">
      <w:pPr>
        <w:pStyle w:val="Akapitzlist"/>
        <w:numPr>
          <w:ilvl w:val="0"/>
          <w:numId w:val="48"/>
        </w:numPr>
        <w:spacing w:after="120" w:line="360" w:lineRule="auto"/>
        <w:ind w:left="643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Zamawiający działając na mocy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2016 r., str. 1-88), zwanego dalej: „</w:t>
      </w:r>
      <w:r w:rsidRPr="00D51DD0">
        <w:rPr>
          <w:rFonts w:ascii="Arial" w:hAnsi="Arial" w:cs="Arial"/>
          <w:b/>
        </w:rPr>
        <w:t>RODO</w:t>
      </w:r>
      <w:r w:rsidRPr="00615326">
        <w:rPr>
          <w:rFonts w:ascii="Arial" w:hAnsi="Arial" w:cs="Arial"/>
          <w:bCs/>
        </w:rPr>
        <w:t>”, informuje Pana/Panią</w:t>
      </w:r>
      <w:r>
        <w:rPr>
          <w:rStyle w:val="Odwoanieprzypisudolnego"/>
          <w:rFonts w:ascii="Arial" w:hAnsi="Arial" w:cs="Arial"/>
          <w:bCs/>
        </w:rPr>
        <w:footnoteReference w:id="2"/>
      </w:r>
      <w:r w:rsidRPr="00615326">
        <w:rPr>
          <w:rFonts w:ascii="Arial" w:hAnsi="Arial" w:cs="Arial"/>
          <w:bCs/>
        </w:rPr>
        <w:t>, że:</w:t>
      </w:r>
    </w:p>
    <w:p w14:paraId="56D318EA" w14:textId="77777777" w:rsidR="00FD0458" w:rsidRPr="00615326" w:rsidRDefault="00FD0458" w:rsidP="00427E35">
      <w:pPr>
        <w:pStyle w:val="Akapitzlist"/>
        <w:numPr>
          <w:ilvl w:val="0"/>
          <w:numId w:val="49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Administratorem Danych Osobowych jest PKP Polskie Linie Kolejowe Spółka Akcyjna, zwana dalej Spółką, z siedzibą pod adresem: 03-734, Warszawa, ul. Targowa 74;</w:t>
      </w:r>
    </w:p>
    <w:p w14:paraId="7B6FA8EA" w14:textId="77777777" w:rsidR="00FD0458" w:rsidRPr="00615326" w:rsidRDefault="00FD0458" w:rsidP="00427E35">
      <w:pPr>
        <w:pStyle w:val="Akapitzlist"/>
        <w:numPr>
          <w:ilvl w:val="0"/>
          <w:numId w:val="49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Spółce, funkcjonuje adres e-mail: iod.plk@plk-sa.pl Inspektora Ochrony Danych w PKP Polskie Linie Kolejowe S.A., udostępniony osobom, których dane osobowe są przetwarzane przez Spółkę;</w:t>
      </w:r>
    </w:p>
    <w:p w14:paraId="05B00608" w14:textId="77777777" w:rsidR="00FD0458" w:rsidRPr="00615326" w:rsidRDefault="00FD0458" w:rsidP="00427E35">
      <w:pPr>
        <w:pStyle w:val="Akapitzlist"/>
        <w:numPr>
          <w:ilvl w:val="0"/>
          <w:numId w:val="49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przetwarzane w celu:</w:t>
      </w:r>
    </w:p>
    <w:p w14:paraId="4CE41F79" w14:textId="77777777" w:rsidR="00FD0458" w:rsidRPr="00615326" w:rsidRDefault="00FD0458" w:rsidP="00427E35">
      <w:pPr>
        <w:pStyle w:val="Akapitzlist"/>
        <w:numPr>
          <w:ilvl w:val="0"/>
          <w:numId w:val="50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przeprowadzenia postępowania o udzielenie Zamówienia;</w:t>
      </w:r>
    </w:p>
    <w:p w14:paraId="66983222" w14:textId="77777777" w:rsidR="00FD0458" w:rsidRPr="00615326" w:rsidRDefault="00FD0458" w:rsidP="00427E35">
      <w:pPr>
        <w:pStyle w:val="Akapitzlist"/>
        <w:numPr>
          <w:ilvl w:val="0"/>
          <w:numId w:val="50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wyłonienia wykonawcy oraz udzielenia Zamówienia poprzez zawarcie Umowy;</w:t>
      </w:r>
    </w:p>
    <w:p w14:paraId="77C81FA2" w14:textId="77777777" w:rsidR="00FD0458" w:rsidRPr="00615326" w:rsidRDefault="00FD0458" w:rsidP="00427E35">
      <w:pPr>
        <w:pStyle w:val="Akapitzlist"/>
        <w:numPr>
          <w:ilvl w:val="0"/>
          <w:numId w:val="50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lastRenderedPageBreak/>
        <w:t>przechowywania dokumentacji postępowania o udzielenie Zamówienia na wypadek kontroli prowadzonej przez uprawnione organy i podmioty;</w:t>
      </w:r>
    </w:p>
    <w:p w14:paraId="53728F86" w14:textId="77777777" w:rsidR="00FD0458" w:rsidRPr="00615326" w:rsidRDefault="00FD0458" w:rsidP="00427E35">
      <w:pPr>
        <w:pStyle w:val="Akapitzlist"/>
        <w:numPr>
          <w:ilvl w:val="0"/>
          <w:numId w:val="50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przekazania dokumentacji postępowania o udzielenie Zamówienia do archiwum, a następnie jej zbrakowania (trwałego usunięcia i zniszczenia);</w:t>
      </w:r>
    </w:p>
    <w:p w14:paraId="6CF8E351" w14:textId="77777777" w:rsidR="00FD0458" w:rsidRPr="00615326" w:rsidRDefault="00FD0458" w:rsidP="00427E35">
      <w:pPr>
        <w:pStyle w:val="Akapitzlist"/>
        <w:spacing w:after="120" w:line="360" w:lineRule="auto"/>
        <w:ind w:left="360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zakresie: dane zwykłe – imię, nazwisko, zajmowane stanowisko, miejsce pracy, a także w przypadku złożenia pełnomocnictwa, oświadczeń i innych dokumentów - dane osobowe w nim zawarte;</w:t>
      </w:r>
    </w:p>
    <w:p w14:paraId="233579E3" w14:textId="77777777" w:rsidR="00FD0458" w:rsidRPr="00615326" w:rsidRDefault="00FD0458" w:rsidP="00427E35">
      <w:pPr>
        <w:pStyle w:val="Akapitzlist"/>
        <w:numPr>
          <w:ilvl w:val="0"/>
          <w:numId w:val="49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podstawą prawną przetwarzania danych osobowych przez Spółkę jest art. 6 ust. 1 lit. c i f RODO, przy czym za prawnie uzasadniony interes Spółki wskazuje się konieczność przeprowadzenia postępowania o udzielenie Zamówienia;</w:t>
      </w:r>
    </w:p>
    <w:p w14:paraId="5591BCD3" w14:textId="77777777" w:rsidR="00FD0458" w:rsidRPr="00615326" w:rsidRDefault="00FD0458" w:rsidP="00427E35">
      <w:pPr>
        <w:pStyle w:val="Akapitzlist"/>
        <w:numPr>
          <w:ilvl w:val="0"/>
          <w:numId w:val="49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udostępniane innym odbiorcom na podstawie przepisów prawa, w szczególności podmiotom przetwarzającym na podstawie zawartych umów;</w:t>
      </w:r>
    </w:p>
    <w:p w14:paraId="5305CFCE" w14:textId="77777777" w:rsidR="00FD0458" w:rsidRPr="00615326" w:rsidRDefault="00FD0458" w:rsidP="00427E35">
      <w:pPr>
        <w:pStyle w:val="Akapitzlist"/>
        <w:numPr>
          <w:ilvl w:val="0"/>
          <w:numId w:val="49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przekazane do państwa nienależącego do Europejskiego Obszaru Gospodarczego (państwa trzeciego) lub organizacji międzynarodowej w rozumieniu RODO, w ramach powierzenia przetwarzania danych osobowych lub udostępnienia na mocy przepisów prawa, przy czym, zawsze przy spełnieniu jednego z warunków:</w:t>
      </w:r>
    </w:p>
    <w:p w14:paraId="2101F3EB" w14:textId="77777777" w:rsidR="00FD0458" w:rsidRPr="00615326" w:rsidRDefault="00FD0458" w:rsidP="00427E35">
      <w:pPr>
        <w:pStyle w:val="Akapitzlist"/>
        <w:numPr>
          <w:ilvl w:val="0"/>
          <w:numId w:val="51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Komisja Europejska stwierdziła, że to państwo trzecie lub organizacja międzynarodowa zapewnia odpowiedni stopień ochrony danych osobowych, zgodnie z art. 45 RODO,</w:t>
      </w:r>
    </w:p>
    <w:p w14:paraId="62F74F4B" w14:textId="77777777" w:rsidR="00FD0458" w:rsidRPr="00615326" w:rsidRDefault="00FD0458" w:rsidP="00427E35">
      <w:pPr>
        <w:pStyle w:val="Akapitzlist"/>
        <w:numPr>
          <w:ilvl w:val="0"/>
          <w:numId w:val="51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państwo trzecie lub organizacja międzynarodowa zapewnia odpowiednie zabezpieczenia i obowiązują tam egzekwowalne prawa osób, których dane dotyczą i skuteczne środki ochrony prawnej, zgodnie z art. 46 RODO, </w:t>
      </w:r>
    </w:p>
    <w:p w14:paraId="44A9D0AE" w14:textId="5526CAD6" w:rsidR="00FD0458" w:rsidRPr="00615326" w:rsidRDefault="00FD0458" w:rsidP="00427E35">
      <w:pPr>
        <w:pStyle w:val="Akapitzlist"/>
        <w:numPr>
          <w:ilvl w:val="0"/>
          <w:numId w:val="51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zachodzi przypadek, o którym mowa w art. 49 ust. 1 akapit drugi RODO przy czym dane te zostaną wówczas w sposób odpowiedni zabezpieczone, a </w:t>
      </w:r>
      <w:r w:rsidR="00D66BBE">
        <w:rPr>
          <w:rFonts w:ascii="Arial" w:hAnsi="Arial" w:cs="Arial"/>
          <w:bCs/>
        </w:rPr>
        <w:t>Pani/Pan</w:t>
      </w:r>
      <w:r w:rsidRPr="00615326">
        <w:rPr>
          <w:rFonts w:ascii="Arial" w:hAnsi="Arial" w:cs="Arial"/>
          <w:bCs/>
        </w:rPr>
        <w:t xml:space="preserve"> ma prawo do uzyskania dostępu do kopii tych zabezpieczeń pod wskazanym w pkt 2 powyżej adresem e-mail;</w:t>
      </w:r>
    </w:p>
    <w:p w14:paraId="41B77449" w14:textId="77777777" w:rsidR="00FD0458" w:rsidRPr="00615326" w:rsidRDefault="00FD0458" w:rsidP="00427E35">
      <w:pPr>
        <w:pStyle w:val="Akapitzlist"/>
        <w:numPr>
          <w:ilvl w:val="0"/>
          <w:numId w:val="49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przechowywane zgodnie z przepisami prawa w okresie przeprowadzenia postępowania o udzielenie Zamówienia, realizacji Umowy oraz przez okres, w którym Spółka będzie realizowała cele wynikające z prawnie uzasadnionych interesów administratora danych, które są związane przedmiotowo z Umową lub obowiązkami wynikającymi z przepisów prawa powszechnie obowiązującego;</w:t>
      </w:r>
    </w:p>
    <w:p w14:paraId="35F4DC87" w14:textId="77777777" w:rsidR="00FD0458" w:rsidRPr="00615326" w:rsidRDefault="00FD0458" w:rsidP="00427E35">
      <w:pPr>
        <w:pStyle w:val="Akapitzlist"/>
        <w:numPr>
          <w:ilvl w:val="0"/>
          <w:numId w:val="49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0DBCEFE0" w14:textId="77777777" w:rsidR="00FD0458" w:rsidRPr="00615326" w:rsidRDefault="00FD0458" w:rsidP="00427E35">
      <w:pPr>
        <w:pStyle w:val="Akapitzlist"/>
        <w:numPr>
          <w:ilvl w:val="0"/>
          <w:numId w:val="49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w przypadku, gdy realizacja Pani/Pana żądania do dostępu do danych osobowych Pani/Pana dotyczących oraz ich ograniczenia przetwarzania wymagałoby niewspółmiernie </w:t>
      </w:r>
      <w:r w:rsidRPr="00615326">
        <w:rPr>
          <w:rFonts w:ascii="Arial" w:hAnsi="Arial" w:cs="Arial"/>
          <w:bCs/>
        </w:rPr>
        <w:lastRenderedPageBreak/>
        <w:t>dużego wysiłku, Zamawiający może żądać od Pani/Pana wskazania dodatkowych informacji mających na celu sprecyzowanie żądania;</w:t>
      </w:r>
    </w:p>
    <w:p w14:paraId="244B2D22" w14:textId="77777777" w:rsidR="00FD0458" w:rsidRPr="00615326" w:rsidRDefault="00FD0458" w:rsidP="00427E35">
      <w:pPr>
        <w:pStyle w:val="Akapitzlist"/>
        <w:numPr>
          <w:ilvl w:val="0"/>
          <w:numId w:val="49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wniesienia skargi do organu nadzorczego, tzn. Prezesa Urzędu Ochrony Danych Osobowych;</w:t>
      </w:r>
    </w:p>
    <w:p w14:paraId="730F3323" w14:textId="77777777" w:rsidR="00FD0458" w:rsidRPr="00615326" w:rsidRDefault="00FD0458" w:rsidP="00427E35">
      <w:pPr>
        <w:pStyle w:val="Akapitzlist"/>
        <w:numPr>
          <w:ilvl w:val="0"/>
          <w:numId w:val="49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Spółka nie będzie przeprowadzać zautomatyzowanego podejmowania decyzji, w tym profilowania na podstawie podanych danych osobowych.</w:t>
      </w:r>
    </w:p>
    <w:p w14:paraId="2929B1FD" w14:textId="77777777" w:rsidR="00FD0458" w:rsidRPr="00615326" w:rsidRDefault="00FD0458" w:rsidP="00427E35">
      <w:pPr>
        <w:pStyle w:val="Akapitzlist"/>
        <w:numPr>
          <w:ilvl w:val="0"/>
          <w:numId w:val="48"/>
        </w:numPr>
        <w:spacing w:after="120" w:line="360" w:lineRule="auto"/>
        <w:ind w:left="643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 poinformować w imieniu Zamawiającego wszystkie osoby fizyczne kierowane ze strony Wykonawcy do realizacji Zamówienia oraz osoby fizyczne prowadzące działalność gospodarczą, które zostaną wskazane przez Wykonawcę jako podwykonawca, a których dane osobowe zawarte są w składanej ofercie lub jakimkolwiek załączniku lub dokumencie składanym w postępowaniu o udzielenie Zamówienia, o:</w:t>
      </w:r>
    </w:p>
    <w:p w14:paraId="3F9DFC85" w14:textId="77777777" w:rsidR="00FD0458" w:rsidRPr="00615326" w:rsidRDefault="00FD0458" w:rsidP="00427E35">
      <w:pPr>
        <w:pStyle w:val="Akapitzlist"/>
        <w:numPr>
          <w:ilvl w:val="0"/>
          <w:numId w:val="52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fakcie przekazania danych osobowych Zamawiającemu;</w:t>
      </w:r>
    </w:p>
    <w:p w14:paraId="2AED4A57" w14:textId="77777777" w:rsidR="00FD0458" w:rsidRPr="00615326" w:rsidRDefault="00FD0458" w:rsidP="00427E35">
      <w:pPr>
        <w:pStyle w:val="Akapitzlist"/>
        <w:numPr>
          <w:ilvl w:val="0"/>
          <w:numId w:val="52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przetwarzaniu danych osobowych przez Zamawiającego.</w:t>
      </w:r>
    </w:p>
    <w:p w14:paraId="6C49C524" w14:textId="77777777" w:rsidR="00FD0458" w:rsidRPr="00615326" w:rsidRDefault="00FD0458" w:rsidP="00427E35">
      <w:pPr>
        <w:pStyle w:val="Akapitzlist"/>
        <w:numPr>
          <w:ilvl w:val="0"/>
          <w:numId w:val="48"/>
        </w:numPr>
        <w:spacing w:after="120" w:line="360" w:lineRule="auto"/>
        <w:ind w:left="643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się, powołując się na art. 14 RODO,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bookmarkEnd w:id="0"/>
    <w:p w14:paraId="02A917D7" w14:textId="77777777" w:rsidR="0090017D" w:rsidRPr="00B43343" w:rsidRDefault="000C0545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br/>
      </w:r>
      <w:r w:rsidR="0090017D" w:rsidRPr="00B43343">
        <w:rPr>
          <w:rFonts w:ascii="Arial" w:hAnsi="Arial" w:cs="Arial"/>
          <w:b/>
          <w:u w:val="single"/>
        </w:rPr>
        <w:t>Załączniki:</w:t>
      </w:r>
    </w:p>
    <w:p w14:paraId="2C0456C4" w14:textId="1B5C04D6" w:rsidR="0090017D" w:rsidRPr="00B43343" w:rsidRDefault="000D7EA0" w:rsidP="00F6359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FB543B">
        <w:rPr>
          <w:rFonts w:ascii="Arial" w:hAnsi="Arial" w:cs="Arial"/>
        </w:rPr>
        <w:t>1</w:t>
      </w:r>
      <w:r w:rsidR="00977005" w:rsidRPr="00B43343">
        <w:rPr>
          <w:rFonts w:ascii="Arial" w:hAnsi="Arial" w:cs="Arial"/>
        </w:rPr>
        <w:t xml:space="preserve"> – </w:t>
      </w:r>
      <w:r w:rsidR="0090017D" w:rsidRPr="00B43343">
        <w:rPr>
          <w:rFonts w:ascii="Arial" w:hAnsi="Arial" w:cs="Arial"/>
        </w:rPr>
        <w:t>Opis Przedmiotu Zamówienia</w:t>
      </w:r>
      <w:r w:rsidR="00025413">
        <w:rPr>
          <w:rFonts w:ascii="Arial" w:hAnsi="Arial" w:cs="Arial"/>
        </w:rPr>
        <w:t>+ S</w:t>
      </w:r>
      <w:r w:rsidR="00DB5E45">
        <w:rPr>
          <w:rFonts w:ascii="Arial" w:hAnsi="Arial" w:cs="Arial"/>
        </w:rPr>
        <w:t>TWiORB</w:t>
      </w:r>
      <w:r w:rsidR="00464C33">
        <w:rPr>
          <w:rFonts w:ascii="Arial" w:hAnsi="Arial" w:cs="Arial"/>
        </w:rPr>
        <w:t xml:space="preserve"> </w:t>
      </w:r>
    </w:p>
    <w:p w14:paraId="3D8177DF" w14:textId="1B678B7B" w:rsidR="00527FAE" w:rsidRDefault="000D7EA0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FB543B">
        <w:rPr>
          <w:rFonts w:ascii="Arial" w:hAnsi="Arial" w:cs="Arial"/>
        </w:rPr>
        <w:t>2</w:t>
      </w:r>
      <w:r w:rsidR="00527FAE" w:rsidRPr="00464C33">
        <w:rPr>
          <w:rFonts w:ascii="Arial" w:hAnsi="Arial" w:cs="Arial"/>
        </w:rPr>
        <w:t xml:space="preserve"> – 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756CDD05" w14:textId="41DA76BA" w:rsidR="006A3319" w:rsidRDefault="006A3319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FB543B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r w:rsidRPr="00B4334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Wzór Oświadczenia o akceptacji warunków zamówienia</w:t>
      </w:r>
    </w:p>
    <w:p w14:paraId="2AE06840" w14:textId="0C36267E" w:rsidR="0090017D" w:rsidRDefault="000D7EA0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FB543B">
        <w:rPr>
          <w:rFonts w:ascii="Arial" w:hAnsi="Arial" w:cs="Arial"/>
        </w:rPr>
        <w:t>4</w:t>
      </w:r>
      <w:r w:rsidR="0090017D" w:rsidRPr="00B43343">
        <w:rPr>
          <w:rFonts w:ascii="Arial" w:hAnsi="Arial" w:cs="Arial"/>
        </w:rPr>
        <w:t xml:space="preserve"> </w:t>
      </w:r>
      <w:r w:rsidR="00977005" w:rsidRPr="00B43343">
        <w:rPr>
          <w:rFonts w:ascii="Arial" w:hAnsi="Arial" w:cs="Arial"/>
        </w:rPr>
        <w:t>–</w:t>
      </w:r>
      <w:r w:rsidR="00072BEC" w:rsidRPr="00D51DD0">
        <w:rPr>
          <w:rFonts w:ascii="Arial" w:hAnsi="Arial" w:cs="Arial"/>
        </w:rPr>
        <w:t>Wzór umowy</w:t>
      </w:r>
    </w:p>
    <w:p w14:paraId="4ACA2B54" w14:textId="0E318349" w:rsidR="002F3F38" w:rsidRPr="00B43343" w:rsidRDefault="002F3F38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>Załącznik nr</w:t>
      </w:r>
      <w:r w:rsidR="00FB543B">
        <w:rPr>
          <w:rFonts w:ascii="Arial" w:hAnsi="Arial" w:cs="Arial"/>
        </w:rPr>
        <w:t xml:space="preserve"> 5 </w:t>
      </w:r>
      <w:r>
        <w:rPr>
          <w:rFonts w:ascii="Arial" w:hAnsi="Arial" w:cs="Arial"/>
        </w:rPr>
        <w:t>- Wzór g</w:t>
      </w:r>
      <w:r w:rsidR="00FB543B">
        <w:rPr>
          <w:rFonts w:ascii="Arial" w:hAnsi="Arial" w:cs="Arial"/>
        </w:rPr>
        <w:t xml:space="preserve">warancji zabezpieczenia </w:t>
      </w:r>
      <w:r w:rsidR="002C0EA4">
        <w:rPr>
          <w:rFonts w:ascii="Arial" w:hAnsi="Arial" w:cs="Arial"/>
        </w:rPr>
        <w:t xml:space="preserve">należytego wykonania </w:t>
      </w:r>
      <w:r w:rsidR="00FB543B">
        <w:rPr>
          <w:rFonts w:ascii="Arial" w:hAnsi="Arial" w:cs="Arial"/>
        </w:rPr>
        <w:t>umowy</w:t>
      </w:r>
    </w:p>
    <w:p w14:paraId="337E957B" w14:textId="77777777" w:rsidR="00982424" w:rsidRPr="00307751" w:rsidRDefault="00982424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sectPr w:rsidR="00982424" w:rsidRPr="00307751" w:rsidSect="00307751">
      <w:headerReference w:type="default" r:id="rId15"/>
      <w:footerReference w:type="default" r:id="rId16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AA6CB" w14:textId="77777777" w:rsidR="00521279" w:rsidRDefault="00521279" w:rsidP="004262EB">
      <w:pPr>
        <w:spacing w:after="0" w:line="240" w:lineRule="auto"/>
      </w:pPr>
      <w:r>
        <w:separator/>
      </w:r>
    </w:p>
  </w:endnote>
  <w:endnote w:type="continuationSeparator" w:id="0">
    <w:p w14:paraId="66359606" w14:textId="77777777" w:rsidR="00521279" w:rsidRDefault="00521279" w:rsidP="004262EB">
      <w:pPr>
        <w:spacing w:after="0" w:line="240" w:lineRule="auto"/>
      </w:pPr>
      <w:r>
        <w:continuationSeparator/>
      </w:r>
    </w:p>
  </w:endnote>
  <w:endnote w:type="continuationNotice" w:id="1">
    <w:p w14:paraId="366254B3" w14:textId="77777777" w:rsidR="00521279" w:rsidRDefault="005212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0BD86" w14:textId="7777777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2A5E7CA6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6A3319">
      <w:rPr>
        <w:rFonts w:ascii="Arial" w:hAnsi="Arial" w:cs="Arial"/>
        <w:i/>
      </w:rPr>
      <w:t>4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45E53" w14:textId="77777777" w:rsidR="00521279" w:rsidRDefault="00521279" w:rsidP="004262EB">
      <w:pPr>
        <w:spacing w:after="0" w:line="240" w:lineRule="auto"/>
      </w:pPr>
      <w:r>
        <w:separator/>
      </w:r>
    </w:p>
  </w:footnote>
  <w:footnote w:type="continuationSeparator" w:id="0">
    <w:p w14:paraId="4C664DF2" w14:textId="77777777" w:rsidR="00521279" w:rsidRDefault="00521279" w:rsidP="004262EB">
      <w:pPr>
        <w:spacing w:after="0" w:line="240" w:lineRule="auto"/>
      </w:pPr>
      <w:r>
        <w:continuationSeparator/>
      </w:r>
    </w:p>
  </w:footnote>
  <w:footnote w:type="continuationNotice" w:id="1">
    <w:p w14:paraId="3C8EDAE1" w14:textId="77777777" w:rsidR="00521279" w:rsidRDefault="00521279">
      <w:pPr>
        <w:spacing w:after="0" w:line="240" w:lineRule="auto"/>
      </w:pPr>
    </w:p>
  </w:footnote>
  <w:footnote w:id="2">
    <w:p w14:paraId="651CF89A" w14:textId="77777777" w:rsidR="00FD0458" w:rsidRDefault="00FD0458" w:rsidP="00FD04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15326">
        <w:t>dotyczy osoby fizycznej, osoby fizycznej prowadzącej jednoosobową działalność gospodarczą, pełnomocnika Wykonawcy będącego osobą fizyczną, członka organu zarządzającego Wykonawcy będącego osobą fizyczną lub osoby fizycznej skierowanej do przygotowania i przeprowadzenia postępowania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88C45278"/>
    <w:lvl w:ilvl="0">
      <w:start w:val="2"/>
      <w:numFmt w:val="decimal"/>
      <w:lvlText w:val="%1."/>
      <w:lvlJc w:val="left"/>
      <w:pPr>
        <w:tabs>
          <w:tab w:val="num" w:pos="5181"/>
        </w:tabs>
      </w:pPr>
    </w:lvl>
    <w:lvl w:ilvl="1">
      <w:start w:val="1"/>
      <w:numFmt w:val="decimal"/>
      <w:lvlText w:val="%2)"/>
      <w:lvlJc w:val="left"/>
      <w:pPr>
        <w:tabs>
          <w:tab w:val="num" w:pos="5193"/>
        </w:tabs>
      </w:pPr>
      <w:rPr>
        <w:color w:val="auto"/>
      </w:rPr>
    </w:lvl>
    <w:lvl w:ilvl="2">
      <w:start w:val="1"/>
      <w:numFmt w:val="lowerLetter"/>
      <w:lvlText w:val="%3)"/>
      <w:lvlJc w:val="left"/>
      <w:pPr>
        <w:tabs>
          <w:tab w:val="num" w:pos="5099"/>
        </w:tabs>
      </w:pPr>
    </w:lvl>
    <w:lvl w:ilvl="3">
      <w:start w:val="4"/>
      <w:numFmt w:val="decimal"/>
      <w:lvlText w:val="%4)"/>
      <w:lvlJc w:val="left"/>
      <w:pPr>
        <w:tabs>
          <w:tab w:val="num" w:pos="5639"/>
        </w:tabs>
      </w:pPr>
    </w:lvl>
    <w:lvl w:ilvl="4">
      <w:start w:val="1"/>
      <w:numFmt w:val="lowerLetter"/>
      <w:lvlText w:val="%5)"/>
      <w:lvlJc w:val="left"/>
      <w:pPr>
        <w:tabs>
          <w:tab w:val="num" w:pos="6359"/>
        </w:tabs>
      </w:pPr>
    </w:lvl>
    <w:lvl w:ilvl="5">
      <w:start w:val="1"/>
      <w:numFmt w:val="lowerRoman"/>
      <w:lvlText w:val="%6."/>
      <w:lvlJc w:val="right"/>
      <w:pPr>
        <w:tabs>
          <w:tab w:val="num" w:pos="7079"/>
        </w:tabs>
      </w:pPr>
    </w:lvl>
    <w:lvl w:ilvl="6">
      <w:start w:val="1"/>
      <w:numFmt w:val="decimal"/>
      <w:lvlText w:val="%7."/>
      <w:lvlJc w:val="left"/>
      <w:pPr>
        <w:tabs>
          <w:tab w:val="num" w:pos="7799"/>
        </w:tabs>
      </w:pPr>
      <w:rPr>
        <w:i w:val="0"/>
      </w:rPr>
    </w:lvl>
    <w:lvl w:ilvl="7">
      <w:start w:val="1"/>
      <w:numFmt w:val="lowerLetter"/>
      <w:lvlText w:val="%8."/>
      <w:lvlJc w:val="left"/>
      <w:pPr>
        <w:tabs>
          <w:tab w:val="num" w:pos="8519"/>
        </w:tabs>
      </w:pPr>
      <w:rPr>
        <w:b w:val="0"/>
      </w:rPr>
    </w:lvl>
    <w:lvl w:ilvl="8">
      <w:start w:val="1"/>
      <w:numFmt w:val="lowerRoman"/>
      <w:lvlText w:val="%9."/>
      <w:lvlJc w:val="right"/>
      <w:pPr>
        <w:tabs>
          <w:tab w:val="num" w:pos="9239"/>
        </w:tabs>
      </w:pPr>
    </w:lvl>
  </w:abstractNum>
  <w:abstractNum w:abstractNumId="1" w15:restartNumberingAfterBreak="0">
    <w:nsid w:val="01205B8C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1280ED9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064C55"/>
    <w:multiLevelType w:val="hybridMultilevel"/>
    <w:tmpl w:val="42A2C3C2"/>
    <w:lvl w:ilvl="0" w:tplc="688C4C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109BB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5" w15:restartNumberingAfterBreak="0">
    <w:nsid w:val="092F01D6"/>
    <w:multiLevelType w:val="hybridMultilevel"/>
    <w:tmpl w:val="7DFCC22E"/>
    <w:lvl w:ilvl="0" w:tplc="F5F0C46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A6C028F"/>
    <w:multiLevelType w:val="hybridMultilevel"/>
    <w:tmpl w:val="9A26161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0135BB3"/>
    <w:multiLevelType w:val="hybridMultilevel"/>
    <w:tmpl w:val="2252E57A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10E6734F"/>
    <w:multiLevelType w:val="hybridMultilevel"/>
    <w:tmpl w:val="80DE39B6"/>
    <w:lvl w:ilvl="0" w:tplc="333A93F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16334DE"/>
    <w:multiLevelType w:val="hybridMultilevel"/>
    <w:tmpl w:val="DC8A1CF2"/>
    <w:lvl w:ilvl="0" w:tplc="04150017">
      <w:start w:val="1"/>
      <w:numFmt w:val="lowerLetter"/>
      <w:lvlText w:val="%1)"/>
      <w:lvlJc w:val="left"/>
      <w:pPr>
        <w:ind w:left="2194" w:hanging="360"/>
      </w:pPr>
    </w:lvl>
    <w:lvl w:ilvl="1" w:tplc="04150019" w:tentative="1">
      <w:start w:val="1"/>
      <w:numFmt w:val="lowerLetter"/>
      <w:lvlText w:val="%2."/>
      <w:lvlJc w:val="left"/>
      <w:pPr>
        <w:ind w:left="2914" w:hanging="360"/>
      </w:pPr>
    </w:lvl>
    <w:lvl w:ilvl="2" w:tplc="0415001B" w:tentative="1">
      <w:start w:val="1"/>
      <w:numFmt w:val="lowerRoman"/>
      <w:lvlText w:val="%3."/>
      <w:lvlJc w:val="right"/>
      <w:pPr>
        <w:ind w:left="3634" w:hanging="180"/>
      </w:pPr>
    </w:lvl>
    <w:lvl w:ilvl="3" w:tplc="0415000F" w:tentative="1">
      <w:start w:val="1"/>
      <w:numFmt w:val="decimal"/>
      <w:lvlText w:val="%4."/>
      <w:lvlJc w:val="left"/>
      <w:pPr>
        <w:ind w:left="4354" w:hanging="360"/>
      </w:pPr>
    </w:lvl>
    <w:lvl w:ilvl="4" w:tplc="04150019" w:tentative="1">
      <w:start w:val="1"/>
      <w:numFmt w:val="lowerLetter"/>
      <w:lvlText w:val="%5."/>
      <w:lvlJc w:val="left"/>
      <w:pPr>
        <w:ind w:left="5074" w:hanging="360"/>
      </w:pPr>
    </w:lvl>
    <w:lvl w:ilvl="5" w:tplc="0415001B" w:tentative="1">
      <w:start w:val="1"/>
      <w:numFmt w:val="lowerRoman"/>
      <w:lvlText w:val="%6."/>
      <w:lvlJc w:val="right"/>
      <w:pPr>
        <w:ind w:left="5794" w:hanging="180"/>
      </w:pPr>
    </w:lvl>
    <w:lvl w:ilvl="6" w:tplc="0415000F" w:tentative="1">
      <w:start w:val="1"/>
      <w:numFmt w:val="decimal"/>
      <w:lvlText w:val="%7."/>
      <w:lvlJc w:val="left"/>
      <w:pPr>
        <w:ind w:left="6514" w:hanging="360"/>
      </w:pPr>
    </w:lvl>
    <w:lvl w:ilvl="7" w:tplc="04150019" w:tentative="1">
      <w:start w:val="1"/>
      <w:numFmt w:val="lowerLetter"/>
      <w:lvlText w:val="%8."/>
      <w:lvlJc w:val="left"/>
      <w:pPr>
        <w:ind w:left="7234" w:hanging="360"/>
      </w:pPr>
    </w:lvl>
    <w:lvl w:ilvl="8" w:tplc="041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1" w15:restartNumberingAfterBreak="0">
    <w:nsid w:val="12F20935"/>
    <w:multiLevelType w:val="multilevel"/>
    <w:tmpl w:val="ADA2CCA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3781769"/>
    <w:multiLevelType w:val="hybridMultilevel"/>
    <w:tmpl w:val="7D80FDD4"/>
    <w:lvl w:ilvl="0" w:tplc="345276C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138466CF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4" w15:restartNumberingAfterBreak="0">
    <w:nsid w:val="16D4032F"/>
    <w:multiLevelType w:val="hybridMultilevel"/>
    <w:tmpl w:val="C2A24986"/>
    <w:lvl w:ilvl="0" w:tplc="19F880A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8F79C1"/>
    <w:multiLevelType w:val="hybridMultilevel"/>
    <w:tmpl w:val="72E89972"/>
    <w:lvl w:ilvl="0" w:tplc="B6403CEC">
      <w:start w:val="1"/>
      <w:numFmt w:val="decimal"/>
      <w:lvlText w:val="%1)"/>
      <w:lvlJc w:val="left"/>
      <w:pPr>
        <w:ind w:left="1077" w:hanging="357"/>
      </w:pPr>
      <w:rPr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E347104"/>
    <w:multiLevelType w:val="hybridMultilevel"/>
    <w:tmpl w:val="E59AD8E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1F276336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3A411E9"/>
    <w:multiLevelType w:val="hybridMultilevel"/>
    <w:tmpl w:val="B2BA153A"/>
    <w:lvl w:ilvl="0" w:tplc="8F28666A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DE1A23"/>
    <w:multiLevelType w:val="hybridMultilevel"/>
    <w:tmpl w:val="D0665100"/>
    <w:lvl w:ilvl="0" w:tplc="52668A84">
      <w:start w:val="1"/>
      <w:numFmt w:val="decimal"/>
      <w:lvlText w:val="%1)"/>
      <w:lvlJc w:val="left"/>
      <w:pPr>
        <w:ind w:left="6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 w15:restartNumberingAfterBreak="0">
    <w:nsid w:val="26A126D1"/>
    <w:multiLevelType w:val="hybridMultilevel"/>
    <w:tmpl w:val="FE1E48C4"/>
    <w:lvl w:ilvl="0" w:tplc="BAD0306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6C35335"/>
    <w:multiLevelType w:val="hybridMultilevel"/>
    <w:tmpl w:val="238CFDC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2A430DA6"/>
    <w:multiLevelType w:val="hybridMultilevel"/>
    <w:tmpl w:val="3508C19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2AB52F4A"/>
    <w:multiLevelType w:val="hybridMultilevel"/>
    <w:tmpl w:val="68CE3D3A"/>
    <w:lvl w:ilvl="0" w:tplc="68B212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C33A58"/>
    <w:multiLevelType w:val="hybridMultilevel"/>
    <w:tmpl w:val="140EBF8A"/>
    <w:lvl w:ilvl="0" w:tplc="2EE6790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6965DF4"/>
    <w:multiLevelType w:val="hybridMultilevel"/>
    <w:tmpl w:val="F5DEFEFC"/>
    <w:lvl w:ilvl="0" w:tplc="6102EF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37E03C5A"/>
    <w:multiLevelType w:val="hybridMultilevel"/>
    <w:tmpl w:val="0FA8F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825275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3F2C40AA"/>
    <w:multiLevelType w:val="hybridMultilevel"/>
    <w:tmpl w:val="75A4B5FC"/>
    <w:lvl w:ilvl="0" w:tplc="FC3C1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974CEA"/>
    <w:multiLevelType w:val="hybridMultilevel"/>
    <w:tmpl w:val="88BE448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4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46B84798"/>
    <w:multiLevelType w:val="hybridMultilevel"/>
    <w:tmpl w:val="0FB4C8A8"/>
    <w:lvl w:ilvl="0" w:tplc="AC62AE5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4847114C"/>
    <w:multiLevelType w:val="hybridMultilevel"/>
    <w:tmpl w:val="A052E22C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7" w15:restartNumberingAfterBreak="0">
    <w:nsid w:val="4A0C01F7"/>
    <w:multiLevelType w:val="hybridMultilevel"/>
    <w:tmpl w:val="DAFC879E"/>
    <w:lvl w:ilvl="0" w:tplc="29864270">
      <w:start w:val="1"/>
      <w:numFmt w:val="decimal"/>
      <w:lvlText w:val="%1)"/>
      <w:lvlJc w:val="left"/>
      <w:pPr>
        <w:ind w:left="107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DA48EA"/>
    <w:multiLevelType w:val="hybridMultilevel"/>
    <w:tmpl w:val="5E74F366"/>
    <w:lvl w:ilvl="0" w:tplc="3118E6B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9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4CF7713C"/>
    <w:multiLevelType w:val="hybridMultilevel"/>
    <w:tmpl w:val="CDEED11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4D06124C"/>
    <w:multiLevelType w:val="hybridMultilevel"/>
    <w:tmpl w:val="0FE4E1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FB923E4"/>
    <w:multiLevelType w:val="hybridMultilevel"/>
    <w:tmpl w:val="15A6D92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2293283"/>
    <w:multiLevelType w:val="hybridMultilevel"/>
    <w:tmpl w:val="7EC4AF60"/>
    <w:lvl w:ilvl="0" w:tplc="E30A7A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5BD6BF5"/>
    <w:multiLevelType w:val="hybridMultilevel"/>
    <w:tmpl w:val="DFB23E8E"/>
    <w:lvl w:ilvl="0" w:tplc="468E0C12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9B4266"/>
    <w:multiLevelType w:val="hybridMultilevel"/>
    <w:tmpl w:val="2F4E112E"/>
    <w:lvl w:ilvl="0" w:tplc="5E0663EA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7" w15:restartNumberingAfterBreak="0">
    <w:nsid w:val="6D3555FB"/>
    <w:multiLevelType w:val="hybridMultilevel"/>
    <w:tmpl w:val="28D4B63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6D8A08DF"/>
    <w:multiLevelType w:val="hybridMultilevel"/>
    <w:tmpl w:val="5B2049B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9" w15:restartNumberingAfterBreak="0">
    <w:nsid w:val="6F7C2ADF"/>
    <w:multiLevelType w:val="hybridMultilevel"/>
    <w:tmpl w:val="294E0EF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0" w15:restartNumberingAfterBreak="0">
    <w:nsid w:val="713419CB"/>
    <w:multiLevelType w:val="hybridMultilevel"/>
    <w:tmpl w:val="780E1088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51" w15:restartNumberingAfterBreak="0">
    <w:nsid w:val="7DCB2778"/>
    <w:multiLevelType w:val="hybridMultilevel"/>
    <w:tmpl w:val="8918D27E"/>
    <w:lvl w:ilvl="0" w:tplc="8AFC87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7F28CBE">
      <w:start w:val="1"/>
      <w:numFmt w:val="decimal"/>
      <w:lvlText w:val="%4)"/>
      <w:lvlJc w:val="left"/>
      <w:pPr>
        <w:ind w:left="1077" w:hanging="357"/>
      </w:pPr>
      <w:rPr>
        <w:rFonts w:ascii="Arial" w:eastAsiaTheme="minorHAnsi" w:hAnsi="Arial" w:cs="Arial"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C04711"/>
    <w:multiLevelType w:val="hybridMultilevel"/>
    <w:tmpl w:val="17C2BC1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3" w15:restartNumberingAfterBreak="0">
    <w:nsid w:val="7FDB5903"/>
    <w:multiLevelType w:val="hybridMultilevel"/>
    <w:tmpl w:val="FF52A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235221">
    <w:abstractNumId w:val="44"/>
  </w:num>
  <w:num w:numId="2" w16cid:durableId="81877638">
    <w:abstractNumId w:val="1"/>
  </w:num>
  <w:num w:numId="3" w16cid:durableId="264465608">
    <w:abstractNumId w:val="7"/>
  </w:num>
  <w:num w:numId="4" w16cid:durableId="537936068">
    <w:abstractNumId w:val="48"/>
  </w:num>
  <w:num w:numId="5" w16cid:durableId="492835896">
    <w:abstractNumId w:val="16"/>
  </w:num>
  <w:num w:numId="6" w16cid:durableId="1262564553">
    <w:abstractNumId w:val="34"/>
  </w:num>
  <w:num w:numId="7" w16cid:durableId="685524919">
    <w:abstractNumId w:val="9"/>
  </w:num>
  <w:num w:numId="8" w16cid:durableId="1361317165">
    <w:abstractNumId w:val="3"/>
  </w:num>
  <w:num w:numId="9" w16cid:durableId="826672807">
    <w:abstractNumId w:val="43"/>
  </w:num>
  <w:num w:numId="10" w16cid:durableId="1306397553">
    <w:abstractNumId w:val="32"/>
  </w:num>
  <w:num w:numId="11" w16cid:durableId="1896039644">
    <w:abstractNumId w:val="23"/>
  </w:num>
  <w:num w:numId="12" w16cid:durableId="1138063228">
    <w:abstractNumId w:val="53"/>
  </w:num>
  <w:num w:numId="13" w16cid:durableId="1856654415">
    <w:abstractNumId w:val="17"/>
  </w:num>
  <w:num w:numId="14" w16cid:durableId="741756663">
    <w:abstractNumId w:val="42"/>
  </w:num>
  <w:num w:numId="15" w16cid:durableId="1094276855">
    <w:abstractNumId w:val="29"/>
  </w:num>
  <w:num w:numId="16" w16cid:durableId="336035286">
    <w:abstractNumId w:val="38"/>
  </w:num>
  <w:num w:numId="17" w16cid:durableId="1170146828">
    <w:abstractNumId w:val="25"/>
  </w:num>
  <w:num w:numId="18" w16cid:durableId="2084522259">
    <w:abstractNumId w:val="8"/>
  </w:num>
  <w:num w:numId="19" w16cid:durableId="388309216">
    <w:abstractNumId w:val="12"/>
  </w:num>
  <w:num w:numId="20" w16cid:durableId="1885830820">
    <w:abstractNumId w:val="50"/>
  </w:num>
  <w:num w:numId="21" w16cid:durableId="852719710">
    <w:abstractNumId w:val="2"/>
  </w:num>
  <w:num w:numId="22" w16cid:durableId="871915295">
    <w:abstractNumId w:val="13"/>
  </w:num>
  <w:num w:numId="23" w16cid:durableId="623998105">
    <w:abstractNumId w:val="40"/>
  </w:num>
  <w:num w:numId="24" w16cid:durableId="703094042">
    <w:abstractNumId w:val="18"/>
  </w:num>
  <w:num w:numId="25" w16cid:durableId="206151103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58646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5227217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431621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281543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16496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43400677">
    <w:abstractNumId w:val="22"/>
  </w:num>
  <w:num w:numId="32" w16cid:durableId="1960214407">
    <w:abstractNumId w:val="47"/>
  </w:num>
  <w:num w:numId="33" w16cid:durableId="1040861012">
    <w:abstractNumId w:val="45"/>
  </w:num>
  <w:num w:numId="34" w16cid:durableId="181745350">
    <w:abstractNumId w:val="10"/>
  </w:num>
  <w:num w:numId="35" w16cid:durableId="206307801">
    <w:abstractNumId w:val="52"/>
  </w:num>
  <w:num w:numId="36" w16cid:durableId="669720035">
    <w:abstractNumId w:val="4"/>
  </w:num>
  <w:num w:numId="37" w16cid:durableId="1333993583">
    <w:abstractNumId w:val="11"/>
  </w:num>
  <w:num w:numId="38" w16cid:durableId="2047637794">
    <w:abstractNumId w:val="20"/>
    <w:lvlOverride w:ilvl="0">
      <w:lvl w:ilvl="0" w:tplc="52668A84">
        <w:start w:val="1"/>
        <w:numFmt w:val="decimal"/>
        <w:lvlText w:val="%1)"/>
        <w:lvlJc w:val="left"/>
        <w:pPr>
          <w:ind w:left="660" w:hanging="360"/>
        </w:pPr>
        <w:rPr>
          <w:rFonts w:hint="default"/>
          <w:b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794011478">
    <w:abstractNumId w:val="30"/>
  </w:num>
  <w:num w:numId="40" w16cid:durableId="507915174">
    <w:abstractNumId w:val="39"/>
  </w:num>
  <w:num w:numId="41" w16cid:durableId="737942519">
    <w:abstractNumId w:val="6"/>
  </w:num>
  <w:num w:numId="42" w16cid:durableId="108552835">
    <w:abstractNumId w:val="19"/>
  </w:num>
  <w:num w:numId="43" w16cid:durableId="971862306">
    <w:abstractNumId w:val="46"/>
  </w:num>
  <w:num w:numId="44" w16cid:durableId="1839037261">
    <w:abstractNumId w:val="31"/>
  </w:num>
  <w:num w:numId="45" w16cid:durableId="1822891393">
    <w:abstractNumId w:val="5"/>
  </w:num>
  <w:num w:numId="46" w16cid:durableId="926812056">
    <w:abstractNumId w:val="27"/>
  </w:num>
  <w:num w:numId="47" w16cid:durableId="1698266888">
    <w:abstractNumId w:val="35"/>
  </w:num>
  <w:num w:numId="48" w16cid:durableId="1987396911">
    <w:abstractNumId w:val="41"/>
  </w:num>
  <w:num w:numId="49" w16cid:durableId="1791508770">
    <w:abstractNumId w:val="49"/>
  </w:num>
  <w:num w:numId="50" w16cid:durableId="1733111657">
    <w:abstractNumId w:val="36"/>
  </w:num>
  <w:num w:numId="51" w16cid:durableId="2049447831">
    <w:abstractNumId w:val="33"/>
  </w:num>
  <w:num w:numId="52" w16cid:durableId="1005941066">
    <w:abstractNumId w:val="24"/>
  </w:num>
  <w:num w:numId="53" w16cid:durableId="992946447">
    <w:abstractNumId w:val="0"/>
  </w:num>
  <w:num w:numId="54" w16cid:durableId="11214226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33A8"/>
    <w:rsid w:val="00024D56"/>
    <w:rsid w:val="00025413"/>
    <w:rsid w:val="00037674"/>
    <w:rsid w:val="000402EF"/>
    <w:rsid w:val="00045836"/>
    <w:rsid w:val="00045C1F"/>
    <w:rsid w:val="00051142"/>
    <w:rsid w:val="0005210C"/>
    <w:rsid w:val="000538F4"/>
    <w:rsid w:val="00054BA0"/>
    <w:rsid w:val="00056BAA"/>
    <w:rsid w:val="00063479"/>
    <w:rsid w:val="00064642"/>
    <w:rsid w:val="00066CD8"/>
    <w:rsid w:val="00070DA7"/>
    <w:rsid w:val="00072BEC"/>
    <w:rsid w:val="00074CA9"/>
    <w:rsid w:val="00077494"/>
    <w:rsid w:val="000805BF"/>
    <w:rsid w:val="00082FE9"/>
    <w:rsid w:val="00086C03"/>
    <w:rsid w:val="00087CA9"/>
    <w:rsid w:val="00094FD5"/>
    <w:rsid w:val="000A7D84"/>
    <w:rsid w:val="000B1012"/>
    <w:rsid w:val="000B1EFA"/>
    <w:rsid w:val="000B5111"/>
    <w:rsid w:val="000B6A9A"/>
    <w:rsid w:val="000C04AB"/>
    <w:rsid w:val="000C0545"/>
    <w:rsid w:val="000C207F"/>
    <w:rsid w:val="000C291E"/>
    <w:rsid w:val="000C635F"/>
    <w:rsid w:val="000C67EB"/>
    <w:rsid w:val="000D41B2"/>
    <w:rsid w:val="000D7A77"/>
    <w:rsid w:val="000D7EA0"/>
    <w:rsid w:val="000E5B0E"/>
    <w:rsid w:val="000F0611"/>
    <w:rsid w:val="000F177F"/>
    <w:rsid w:val="001100CE"/>
    <w:rsid w:val="00113792"/>
    <w:rsid w:val="00114AF6"/>
    <w:rsid w:val="00117565"/>
    <w:rsid w:val="00126C34"/>
    <w:rsid w:val="001346C2"/>
    <w:rsid w:val="00135C56"/>
    <w:rsid w:val="00136272"/>
    <w:rsid w:val="00136DEA"/>
    <w:rsid w:val="001456E9"/>
    <w:rsid w:val="0014650A"/>
    <w:rsid w:val="00147903"/>
    <w:rsid w:val="00151768"/>
    <w:rsid w:val="00151AC2"/>
    <w:rsid w:val="001535F3"/>
    <w:rsid w:val="00154D2F"/>
    <w:rsid w:val="0015757E"/>
    <w:rsid w:val="00167EF5"/>
    <w:rsid w:val="00172AC4"/>
    <w:rsid w:val="001749ED"/>
    <w:rsid w:val="00180776"/>
    <w:rsid w:val="00182135"/>
    <w:rsid w:val="00185CB4"/>
    <w:rsid w:val="001867A2"/>
    <w:rsid w:val="00193C85"/>
    <w:rsid w:val="00195191"/>
    <w:rsid w:val="001A5CC5"/>
    <w:rsid w:val="001B2CD5"/>
    <w:rsid w:val="001B3CA5"/>
    <w:rsid w:val="001B55E7"/>
    <w:rsid w:val="001C19E1"/>
    <w:rsid w:val="001C3351"/>
    <w:rsid w:val="001C3B95"/>
    <w:rsid w:val="001D4C5D"/>
    <w:rsid w:val="001E203E"/>
    <w:rsid w:val="001E3BD7"/>
    <w:rsid w:val="001E4A56"/>
    <w:rsid w:val="001E7E74"/>
    <w:rsid w:val="001F6D0B"/>
    <w:rsid w:val="00202A48"/>
    <w:rsid w:val="002103A9"/>
    <w:rsid w:val="00213D4B"/>
    <w:rsid w:val="0021511E"/>
    <w:rsid w:val="002242FC"/>
    <w:rsid w:val="00231345"/>
    <w:rsid w:val="00243CAC"/>
    <w:rsid w:val="002516FB"/>
    <w:rsid w:val="00251B25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9275B"/>
    <w:rsid w:val="00292F23"/>
    <w:rsid w:val="00293215"/>
    <w:rsid w:val="00294505"/>
    <w:rsid w:val="002B4B44"/>
    <w:rsid w:val="002B6F74"/>
    <w:rsid w:val="002C0583"/>
    <w:rsid w:val="002C0665"/>
    <w:rsid w:val="002C0EA4"/>
    <w:rsid w:val="002C2C6A"/>
    <w:rsid w:val="002D60C6"/>
    <w:rsid w:val="002E3EAE"/>
    <w:rsid w:val="002F3F38"/>
    <w:rsid w:val="002F45D9"/>
    <w:rsid w:val="002F7A91"/>
    <w:rsid w:val="00300CEA"/>
    <w:rsid w:val="00301F88"/>
    <w:rsid w:val="00307751"/>
    <w:rsid w:val="0031279D"/>
    <w:rsid w:val="00320C5F"/>
    <w:rsid w:val="00322817"/>
    <w:rsid w:val="003243A9"/>
    <w:rsid w:val="00325E71"/>
    <w:rsid w:val="003270EE"/>
    <w:rsid w:val="003346C5"/>
    <w:rsid w:val="00337C3C"/>
    <w:rsid w:val="00340D49"/>
    <w:rsid w:val="0034174F"/>
    <w:rsid w:val="003451C3"/>
    <w:rsid w:val="00347276"/>
    <w:rsid w:val="003716A9"/>
    <w:rsid w:val="00372887"/>
    <w:rsid w:val="0038471D"/>
    <w:rsid w:val="00385C36"/>
    <w:rsid w:val="00390C45"/>
    <w:rsid w:val="00391E48"/>
    <w:rsid w:val="00392684"/>
    <w:rsid w:val="0039747D"/>
    <w:rsid w:val="003A4E64"/>
    <w:rsid w:val="003A6BA9"/>
    <w:rsid w:val="003B0ACB"/>
    <w:rsid w:val="003B27F1"/>
    <w:rsid w:val="003B5768"/>
    <w:rsid w:val="003B5E54"/>
    <w:rsid w:val="003C48DD"/>
    <w:rsid w:val="003C709F"/>
    <w:rsid w:val="003D3CFE"/>
    <w:rsid w:val="003E26E8"/>
    <w:rsid w:val="003E3F54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15DF"/>
    <w:rsid w:val="004262EB"/>
    <w:rsid w:val="00427E35"/>
    <w:rsid w:val="004300E5"/>
    <w:rsid w:val="00431A3D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561FD"/>
    <w:rsid w:val="00456AB1"/>
    <w:rsid w:val="00464C33"/>
    <w:rsid w:val="00467295"/>
    <w:rsid w:val="00474B0E"/>
    <w:rsid w:val="0047528D"/>
    <w:rsid w:val="00484B24"/>
    <w:rsid w:val="00493220"/>
    <w:rsid w:val="004A032E"/>
    <w:rsid w:val="004A4392"/>
    <w:rsid w:val="004B2974"/>
    <w:rsid w:val="004B543F"/>
    <w:rsid w:val="004C3163"/>
    <w:rsid w:val="004C642A"/>
    <w:rsid w:val="004C6A8F"/>
    <w:rsid w:val="004D3004"/>
    <w:rsid w:val="004D400E"/>
    <w:rsid w:val="004D6790"/>
    <w:rsid w:val="004E27F8"/>
    <w:rsid w:val="00501E6B"/>
    <w:rsid w:val="0050480F"/>
    <w:rsid w:val="00512EDA"/>
    <w:rsid w:val="00517BF2"/>
    <w:rsid w:val="00521279"/>
    <w:rsid w:val="0052703A"/>
    <w:rsid w:val="00527312"/>
    <w:rsid w:val="00527882"/>
    <w:rsid w:val="00527FAE"/>
    <w:rsid w:val="00532BED"/>
    <w:rsid w:val="005342F0"/>
    <w:rsid w:val="0053614D"/>
    <w:rsid w:val="0054131D"/>
    <w:rsid w:val="005428D9"/>
    <w:rsid w:val="00544B46"/>
    <w:rsid w:val="00554EB7"/>
    <w:rsid w:val="0055623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A18E7"/>
    <w:rsid w:val="005A301A"/>
    <w:rsid w:val="005A5735"/>
    <w:rsid w:val="005B1F7D"/>
    <w:rsid w:val="005B3138"/>
    <w:rsid w:val="005B6729"/>
    <w:rsid w:val="005C1693"/>
    <w:rsid w:val="005C5EBA"/>
    <w:rsid w:val="005F01AD"/>
    <w:rsid w:val="005F2E4F"/>
    <w:rsid w:val="005F65A3"/>
    <w:rsid w:val="00601439"/>
    <w:rsid w:val="0060271E"/>
    <w:rsid w:val="00604267"/>
    <w:rsid w:val="00610839"/>
    <w:rsid w:val="00612EE1"/>
    <w:rsid w:val="006139D5"/>
    <w:rsid w:val="00614678"/>
    <w:rsid w:val="00615709"/>
    <w:rsid w:val="00624E4C"/>
    <w:rsid w:val="00632093"/>
    <w:rsid w:val="00633F39"/>
    <w:rsid w:val="006361D3"/>
    <w:rsid w:val="00636E23"/>
    <w:rsid w:val="00646362"/>
    <w:rsid w:val="00647E79"/>
    <w:rsid w:val="00647F5E"/>
    <w:rsid w:val="00650047"/>
    <w:rsid w:val="0065397F"/>
    <w:rsid w:val="00655CCB"/>
    <w:rsid w:val="006565B3"/>
    <w:rsid w:val="00661EFA"/>
    <w:rsid w:val="00676206"/>
    <w:rsid w:val="006775CE"/>
    <w:rsid w:val="00683F09"/>
    <w:rsid w:val="006877BB"/>
    <w:rsid w:val="006947C4"/>
    <w:rsid w:val="00695467"/>
    <w:rsid w:val="006A3319"/>
    <w:rsid w:val="006B1361"/>
    <w:rsid w:val="006B1A05"/>
    <w:rsid w:val="006B1E24"/>
    <w:rsid w:val="006B39E9"/>
    <w:rsid w:val="006B6A79"/>
    <w:rsid w:val="006B7ECD"/>
    <w:rsid w:val="006C0557"/>
    <w:rsid w:val="006D4781"/>
    <w:rsid w:val="006D5CAC"/>
    <w:rsid w:val="006D6F46"/>
    <w:rsid w:val="006E005F"/>
    <w:rsid w:val="006E596A"/>
    <w:rsid w:val="006E6D62"/>
    <w:rsid w:val="006E7C23"/>
    <w:rsid w:val="006F4015"/>
    <w:rsid w:val="00701830"/>
    <w:rsid w:val="007033F3"/>
    <w:rsid w:val="007044AF"/>
    <w:rsid w:val="0071389E"/>
    <w:rsid w:val="00714142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600AA"/>
    <w:rsid w:val="00760635"/>
    <w:rsid w:val="0077178E"/>
    <w:rsid w:val="007731BF"/>
    <w:rsid w:val="00773C74"/>
    <w:rsid w:val="007749AD"/>
    <w:rsid w:val="00781CE3"/>
    <w:rsid w:val="0078728F"/>
    <w:rsid w:val="00791805"/>
    <w:rsid w:val="007A298B"/>
    <w:rsid w:val="007A3BAE"/>
    <w:rsid w:val="007B25E2"/>
    <w:rsid w:val="007C0618"/>
    <w:rsid w:val="007C267A"/>
    <w:rsid w:val="007C50FC"/>
    <w:rsid w:val="007D0179"/>
    <w:rsid w:val="007D3CD5"/>
    <w:rsid w:val="007D64B5"/>
    <w:rsid w:val="007E12E3"/>
    <w:rsid w:val="007E1CF5"/>
    <w:rsid w:val="007F14F6"/>
    <w:rsid w:val="007F3AB4"/>
    <w:rsid w:val="007F5F87"/>
    <w:rsid w:val="007F6DA9"/>
    <w:rsid w:val="007F74FF"/>
    <w:rsid w:val="007F780F"/>
    <w:rsid w:val="008013E7"/>
    <w:rsid w:val="008021C5"/>
    <w:rsid w:val="0081076A"/>
    <w:rsid w:val="008169F2"/>
    <w:rsid w:val="008253B6"/>
    <w:rsid w:val="00825469"/>
    <w:rsid w:val="00825779"/>
    <w:rsid w:val="00827927"/>
    <w:rsid w:val="0083327B"/>
    <w:rsid w:val="008358BD"/>
    <w:rsid w:val="008359A3"/>
    <w:rsid w:val="00842A38"/>
    <w:rsid w:val="00851643"/>
    <w:rsid w:val="00851D12"/>
    <w:rsid w:val="008522EA"/>
    <w:rsid w:val="00852600"/>
    <w:rsid w:val="008603B9"/>
    <w:rsid w:val="008626D3"/>
    <w:rsid w:val="0087047C"/>
    <w:rsid w:val="008707ED"/>
    <w:rsid w:val="00870A27"/>
    <w:rsid w:val="00870ECC"/>
    <w:rsid w:val="00874C3D"/>
    <w:rsid w:val="00881134"/>
    <w:rsid w:val="00881464"/>
    <w:rsid w:val="00885277"/>
    <w:rsid w:val="008871BB"/>
    <w:rsid w:val="0089083C"/>
    <w:rsid w:val="00890A6F"/>
    <w:rsid w:val="008929A0"/>
    <w:rsid w:val="00895B7E"/>
    <w:rsid w:val="008A3175"/>
    <w:rsid w:val="008A7496"/>
    <w:rsid w:val="008B00FF"/>
    <w:rsid w:val="008B0369"/>
    <w:rsid w:val="008B510F"/>
    <w:rsid w:val="008B6B4F"/>
    <w:rsid w:val="008C6238"/>
    <w:rsid w:val="008C639C"/>
    <w:rsid w:val="008D0630"/>
    <w:rsid w:val="008D237B"/>
    <w:rsid w:val="008D6A22"/>
    <w:rsid w:val="008E05AC"/>
    <w:rsid w:val="008F2691"/>
    <w:rsid w:val="008F6E46"/>
    <w:rsid w:val="008F7EA9"/>
    <w:rsid w:val="0090017D"/>
    <w:rsid w:val="00901B98"/>
    <w:rsid w:val="009029DD"/>
    <w:rsid w:val="00947D4C"/>
    <w:rsid w:val="00947FBD"/>
    <w:rsid w:val="00951E30"/>
    <w:rsid w:val="00952334"/>
    <w:rsid w:val="00954479"/>
    <w:rsid w:val="00963517"/>
    <w:rsid w:val="00963D20"/>
    <w:rsid w:val="00965BF7"/>
    <w:rsid w:val="009708F0"/>
    <w:rsid w:val="00972F9F"/>
    <w:rsid w:val="00973D8E"/>
    <w:rsid w:val="00977005"/>
    <w:rsid w:val="00980178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B4040"/>
    <w:rsid w:val="009B6EC0"/>
    <w:rsid w:val="009B7ACE"/>
    <w:rsid w:val="009C0D3D"/>
    <w:rsid w:val="009C7FD9"/>
    <w:rsid w:val="009D783D"/>
    <w:rsid w:val="009D7DF8"/>
    <w:rsid w:val="009E02FB"/>
    <w:rsid w:val="009E078A"/>
    <w:rsid w:val="009E4B3C"/>
    <w:rsid w:val="009E7E28"/>
    <w:rsid w:val="009F1372"/>
    <w:rsid w:val="009F1FE1"/>
    <w:rsid w:val="009F2B8B"/>
    <w:rsid w:val="009F70EA"/>
    <w:rsid w:val="009F7CA8"/>
    <w:rsid w:val="00A05B8B"/>
    <w:rsid w:val="00A10609"/>
    <w:rsid w:val="00A1518A"/>
    <w:rsid w:val="00A154DC"/>
    <w:rsid w:val="00A32C91"/>
    <w:rsid w:val="00A34A63"/>
    <w:rsid w:val="00A35E7E"/>
    <w:rsid w:val="00A41855"/>
    <w:rsid w:val="00A42FEE"/>
    <w:rsid w:val="00A52A7F"/>
    <w:rsid w:val="00A53181"/>
    <w:rsid w:val="00A542E1"/>
    <w:rsid w:val="00A56E95"/>
    <w:rsid w:val="00A6065A"/>
    <w:rsid w:val="00A60AE4"/>
    <w:rsid w:val="00A62347"/>
    <w:rsid w:val="00A72CEC"/>
    <w:rsid w:val="00A8660F"/>
    <w:rsid w:val="00A92F0C"/>
    <w:rsid w:val="00AA13F7"/>
    <w:rsid w:val="00AB13BB"/>
    <w:rsid w:val="00AC2367"/>
    <w:rsid w:val="00AC669A"/>
    <w:rsid w:val="00AC67C8"/>
    <w:rsid w:val="00AC7E60"/>
    <w:rsid w:val="00AD3014"/>
    <w:rsid w:val="00AE5D42"/>
    <w:rsid w:val="00AE6834"/>
    <w:rsid w:val="00AE7C40"/>
    <w:rsid w:val="00AF012B"/>
    <w:rsid w:val="00AF2CC8"/>
    <w:rsid w:val="00AF39F5"/>
    <w:rsid w:val="00B03886"/>
    <w:rsid w:val="00B060ED"/>
    <w:rsid w:val="00B13D8B"/>
    <w:rsid w:val="00B15BD1"/>
    <w:rsid w:val="00B2566D"/>
    <w:rsid w:val="00B25906"/>
    <w:rsid w:val="00B32169"/>
    <w:rsid w:val="00B36558"/>
    <w:rsid w:val="00B41792"/>
    <w:rsid w:val="00B42687"/>
    <w:rsid w:val="00B42C06"/>
    <w:rsid w:val="00B43343"/>
    <w:rsid w:val="00B4460A"/>
    <w:rsid w:val="00B4621F"/>
    <w:rsid w:val="00B46F7A"/>
    <w:rsid w:val="00B6135E"/>
    <w:rsid w:val="00B61612"/>
    <w:rsid w:val="00B76328"/>
    <w:rsid w:val="00B91BF6"/>
    <w:rsid w:val="00B972C8"/>
    <w:rsid w:val="00BA11CC"/>
    <w:rsid w:val="00BA6103"/>
    <w:rsid w:val="00BB4175"/>
    <w:rsid w:val="00BC4131"/>
    <w:rsid w:val="00BC760C"/>
    <w:rsid w:val="00BC7F88"/>
    <w:rsid w:val="00BD26A3"/>
    <w:rsid w:val="00BD5842"/>
    <w:rsid w:val="00BE37E5"/>
    <w:rsid w:val="00BE3EFD"/>
    <w:rsid w:val="00BE6FD3"/>
    <w:rsid w:val="00BF7F97"/>
    <w:rsid w:val="00C11390"/>
    <w:rsid w:val="00C20B04"/>
    <w:rsid w:val="00C237BF"/>
    <w:rsid w:val="00C24CF0"/>
    <w:rsid w:val="00C27600"/>
    <w:rsid w:val="00C44587"/>
    <w:rsid w:val="00C517DF"/>
    <w:rsid w:val="00C56759"/>
    <w:rsid w:val="00C70218"/>
    <w:rsid w:val="00C7712F"/>
    <w:rsid w:val="00C82306"/>
    <w:rsid w:val="00C83D38"/>
    <w:rsid w:val="00C864F5"/>
    <w:rsid w:val="00C870D6"/>
    <w:rsid w:val="00C90F90"/>
    <w:rsid w:val="00C91433"/>
    <w:rsid w:val="00C934C0"/>
    <w:rsid w:val="00C93637"/>
    <w:rsid w:val="00C93C8A"/>
    <w:rsid w:val="00C95529"/>
    <w:rsid w:val="00C955AA"/>
    <w:rsid w:val="00CA258E"/>
    <w:rsid w:val="00CA536D"/>
    <w:rsid w:val="00CA5BAE"/>
    <w:rsid w:val="00CA7025"/>
    <w:rsid w:val="00CB120A"/>
    <w:rsid w:val="00CB5A0D"/>
    <w:rsid w:val="00CC2AAC"/>
    <w:rsid w:val="00CC3CEE"/>
    <w:rsid w:val="00CC73B3"/>
    <w:rsid w:val="00CD0278"/>
    <w:rsid w:val="00CD073D"/>
    <w:rsid w:val="00CE1885"/>
    <w:rsid w:val="00CE205F"/>
    <w:rsid w:val="00CE6674"/>
    <w:rsid w:val="00CF151F"/>
    <w:rsid w:val="00CF26BF"/>
    <w:rsid w:val="00CF7D90"/>
    <w:rsid w:val="00D00DEA"/>
    <w:rsid w:val="00D017AE"/>
    <w:rsid w:val="00D02007"/>
    <w:rsid w:val="00D10643"/>
    <w:rsid w:val="00D10ECD"/>
    <w:rsid w:val="00D13B18"/>
    <w:rsid w:val="00D1604E"/>
    <w:rsid w:val="00D26FA5"/>
    <w:rsid w:val="00D276B7"/>
    <w:rsid w:val="00D34CBD"/>
    <w:rsid w:val="00D34EC7"/>
    <w:rsid w:val="00D408CB"/>
    <w:rsid w:val="00D46DC1"/>
    <w:rsid w:val="00D51DD0"/>
    <w:rsid w:val="00D5266A"/>
    <w:rsid w:val="00D52E38"/>
    <w:rsid w:val="00D55877"/>
    <w:rsid w:val="00D601C4"/>
    <w:rsid w:val="00D604B0"/>
    <w:rsid w:val="00D66BBE"/>
    <w:rsid w:val="00D71B8C"/>
    <w:rsid w:val="00D7290A"/>
    <w:rsid w:val="00D8436D"/>
    <w:rsid w:val="00D8619D"/>
    <w:rsid w:val="00D933F1"/>
    <w:rsid w:val="00D97EE6"/>
    <w:rsid w:val="00DA7669"/>
    <w:rsid w:val="00DB10B2"/>
    <w:rsid w:val="00DB444F"/>
    <w:rsid w:val="00DB5E45"/>
    <w:rsid w:val="00DB7D1C"/>
    <w:rsid w:val="00DC0497"/>
    <w:rsid w:val="00DD5F75"/>
    <w:rsid w:val="00DE13BD"/>
    <w:rsid w:val="00DE5427"/>
    <w:rsid w:val="00DE5D93"/>
    <w:rsid w:val="00DE7404"/>
    <w:rsid w:val="00DF22B2"/>
    <w:rsid w:val="00DF34C0"/>
    <w:rsid w:val="00DF5283"/>
    <w:rsid w:val="00E0098E"/>
    <w:rsid w:val="00E00CE0"/>
    <w:rsid w:val="00E02A83"/>
    <w:rsid w:val="00E05473"/>
    <w:rsid w:val="00E10A98"/>
    <w:rsid w:val="00E16C27"/>
    <w:rsid w:val="00E32B8E"/>
    <w:rsid w:val="00E40236"/>
    <w:rsid w:val="00E47594"/>
    <w:rsid w:val="00E51C4D"/>
    <w:rsid w:val="00E53A8D"/>
    <w:rsid w:val="00E55466"/>
    <w:rsid w:val="00E56DEA"/>
    <w:rsid w:val="00E602F7"/>
    <w:rsid w:val="00E64B86"/>
    <w:rsid w:val="00E7031D"/>
    <w:rsid w:val="00E72DE2"/>
    <w:rsid w:val="00E73651"/>
    <w:rsid w:val="00E763E4"/>
    <w:rsid w:val="00E77786"/>
    <w:rsid w:val="00E80D57"/>
    <w:rsid w:val="00E8345C"/>
    <w:rsid w:val="00E91F70"/>
    <w:rsid w:val="00EA236D"/>
    <w:rsid w:val="00EA3083"/>
    <w:rsid w:val="00EA527B"/>
    <w:rsid w:val="00EA606D"/>
    <w:rsid w:val="00EB2E55"/>
    <w:rsid w:val="00EB4F26"/>
    <w:rsid w:val="00EC1398"/>
    <w:rsid w:val="00EC5204"/>
    <w:rsid w:val="00EC65E3"/>
    <w:rsid w:val="00ED35DA"/>
    <w:rsid w:val="00EE167A"/>
    <w:rsid w:val="00EE35B7"/>
    <w:rsid w:val="00EE5C4D"/>
    <w:rsid w:val="00EF5F56"/>
    <w:rsid w:val="00EF6500"/>
    <w:rsid w:val="00EF66D7"/>
    <w:rsid w:val="00EF7723"/>
    <w:rsid w:val="00F102EE"/>
    <w:rsid w:val="00F15870"/>
    <w:rsid w:val="00F26F48"/>
    <w:rsid w:val="00F31040"/>
    <w:rsid w:val="00F36103"/>
    <w:rsid w:val="00F40484"/>
    <w:rsid w:val="00F44CBE"/>
    <w:rsid w:val="00F51648"/>
    <w:rsid w:val="00F56E8D"/>
    <w:rsid w:val="00F61713"/>
    <w:rsid w:val="00F6359F"/>
    <w:rsid w:val="00F63FF1"/>
    <w:rsid w:val="00F64D72"/>
    <w:rsid w:val="00F70287"/>
    <w:rsid w:val="00F7283D"/>
    <w:rsid w:val="00F74C86"/>
    <w:rsid w:val="00F86B3D"/>
    <w:rsid w:val="00F90645"/>
    <w:rsid w:val="00F914DF"/>
    <w:rsid w:val="00F97C13"/>
    <w:rsid w:val="00FA0B53"/>
    <w:rsid w:val="00FB293A"/>
    <w:rsid w:val="00FB543B"/>
    <w:rsid w:val="00FC052B"/>
    <w:rsid w:val="00FC5AF0"/>
    <w:rsid w:val="00FD0458"/>
    <w:rsid w:val="00FD1899"/>
    <w:rsid w:val="00FD763A"/>
    <w:rsid w:val="00FE0919"/>
    <w:rsid w:val="00FE25C7"/>
    <w:rsid w:val="00FE3F5B"/>
    <w:rsid w:val="00FE675C"/>
    <w:rsid w:val="00FE6F69"/>
    <w:rsid w:val="00FF1780"/>
    <w:rsid w:val="00FF3926"/>
    <w:rsid w:val="00FF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0D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45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4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45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79D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0DA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omoc-pz2@marketplanet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nf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4605F3-C797-4593-84C1-6FA42ACB02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2327</Words>
  <Characters>13963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16258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Kaczor Radosław</dc:creator>
  <cp:keywords/>
  <dc:description/>
  <cp:lastModifiedBy>Szczepińska Karolina</cp:lastModifiedBy>
  <cp:revision>21</cp:revision>
  <cp:lastPrinted>2026-01-21T05:30:00Z</cp:lastPrinted>
  <dcterms:created xsi:type="dcterms:W3CDTF">2025-11-20T10:19:00Z</dcterms:created>
  <dcterms:modified xsi:type="dcterms:W3CDTF">2026-01-21T05:30:00Z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